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EF283" w14:textId="66BF4035" w:rsidR="00FF5E72" w:rsidRDefault="00FF5E72" w:rsidP="00DF655C">
      <w:pPr>
        <w:pStyle w:val="Header"/>
        <w:jc w:val="center"/>
        <w:rPr>
          <w:rFonts w:ascii="Tahoma" w:hAnsi="Tahoma" w:cs="Tahoma"/>
          <w:b/>
          <w:bCs/>
          <w:sz w:val="28"/>
          <w:szCs w:val="28"/>
        </w:rPr>
      </w:pPr>
    </w:p>
    <w:p w14:paraId="3B39B0A1" w14:textId="520F1F79" w:rsidR="00561837" w:rsidRDefault="006B3755" w:rsidP="001A0153">
      <w:pPr>
        <w:ind w:left="2160"/>
        <w:rPr>
          <w:rFonts w:ascii="Tahoma" w:hAnsi="Tahoma" w:cs="Tahoma"/>
          <w:b/>
          <w:bCs/>
          <w:sz w:val="28"/>
          <w:szCs w:val="28"/>
        </w:rPr>
      </w:pPr>
      <w:r>
        <w:rPr>
          <w:rFonts w:ascii="Algerian" w:hAnsi="Algerian"/>
          <w:b/>
          <w:bCs/>
          <w:noProof/>
          <w:sz w:val="48"/>
          <w:szCs w:val="48"/>
        </w:rPr>
        <w:drawing>
          <wp:anchor distT="0" distB="0" distL="114300" distR="114300" simplePos="0" relativeHeight="251658240" behindDoc="0" locked="0" layoutInCell="1" allowOverlap="1" wp14:anchorId="5008494D" wp14:editId="0A406F31">
            <wp:simplePos x="0" y="0"/>
            <wp:positionH relativeFrom="column">
              <wp:posOffset>0</wp:posOffset>
            </wp:positionH>
            <wp:positionV relativeFrom="paragraph">
              <wp:posOffset>38735</wp:posOffset>
            </wp:positionV>
            <wp:extent cx="1339850" cy="1339850"/>
            <wp:effectExtent l="0" t="0" r="0" b="0"/>
            <wp:wrapSquare wrapText="bothSides"/>
            <wp:docPr id="143028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88270" name="Picture 1"/>
                    <pic:cNvPicPr/>
                  </pic:nvPicPr>
                  <pic:blipFill>
                    <a:blip r:embed="rId8"/>
                    <a:stretch>
                      <a:fillRect/>
                    </a:stretch>
                  </pic:blipFill>
                  <pic:spPr>
                    <a:xfrm>
                      <a:off x="0" y="0"/>
                      <a:ext cx="1339850" cy="1339850"/>
                    </a:xfrm>
                    <a:prstGeom prst="rect">
                      <a:avLst/>
                    </a:prstGeom>
                  </pic:spPr>
                </pic:pic>
              </a:graphicData>
            </a:graphic>
            <wp14:sizeRelH relativeFrom="margin">
              <wp14:pctWidth>0</wp14:pctWidth>
            </wp14:sizeRelH>
            <wp14:sizeRelV relativeFrom="margin">
              <wp14:pctHeight>0</wp14:pctHeight>
            </wp14:sizeRelV>
          </wp:anchor>
        </w:drawing>
      </w:r>
      <w:r w:rsidR="00561837">
        <w:rPr>
          <w:rFonts w:ascii="Tahoma" w:hAnsi="Tahoma" w:cs="Tahoma"/>
          <w:b/>
          <w:bCs/>
          <w:sz w:val="28"/>
          <w:szCs w:val="28"/>
        </w:rPr>
        <w:t>What is the TSC 50/50 Club?</w:t>
      </w:r>
    </w:p>
    <w:p w14:paraId="42B19F5A" w14:textId="47C32C49" w:rsidR="00561837" w:rsidRDefault="00561837" w:rsidP="00561837">
      <w:pPr>
        <w:pStyle w:val="ListParagraph"/>
        <w:numPr>
          <w:ilvl w:val="0"/>
          <w:numId w:val="1"/>
        </w:numPr>
        <w:rPr>
          <w:rFonts w:ascii="Tahoma" w:hAnsi="Tahoma" w:cs="Tahoma"/>
          <w:sz w:val="28"/>
          <w:szCs w:val="28"/>
        </w:rPr>
      </w:pPr>
      <w:r>
        <w:rPr>
          <w:rFonts w:ascii="Tahoma" w:hAnsi="Tahoma" w:cs="Tahoma"/>
          <w:sz w:val="28"/>
          <w:szCs w:val="28"/>
        </w:rPr>
        <w:t>A monthly lottery</w:t>
      </w:r>
    </w:p>
    <w:p w14:paraId="40D5EDAD" w14:textId="65788E59" w:rsidR="00561837" w:rsidRDefault="00561837" w:rsidP="00561837">
      <w:pPr>
        <w:pStyle w:val="ListParagraph"/>
        <w:numPr>
          <w:ilvl w:val="0"/>
          <w:numId w:val="1"/>
        </w:numPr>
        <w:rPr>
          <w:rFonts w:ascii="Tahoma" w:hAnsi="Tahoma" w:cs="Tahoma"/>
          <w:sz w:val="28"/>
          <w:szCs w:val="28"/>
        </w:rPr>
      </w:pPr>
      <w:r>
        <w:rPr>
          <w:rFonts w:ascii="Tahoma" w:hAnsi="Tahoma" w:cs="Tahoma"/>
          <w:sz w:val="28"/>
          <w:szCs w:val="28"/>
        </w:rPr>
        <w:t>Fun way to support The Stithians Centre</w:t>
      </w:r>
      <w:r w:rsidR="00D5243F">
        <w:rPr>
          <w:rFonts w:ascii="Tahoma" w:hAnsi="Tahoma" w:cs="Tahoma"/>
          <w:sz w:val="28"/>
          <w:szCs w:val="28"/>
        </w:rPr>
        <w:t xml:space="preserve"> (TSC)</w:t>
      </w:r>
    </w:p>
    <w:p w14:paraId="54DFB3BE" w14:textId="7E337E53" w:rsidR="00561837" w:rsidRDefault="00561837" w:rsidP="00561837">
      <w:pPr>
        <w:pStyle w:val="ListParagraph"/>
        <w:numPr>
          <w:ilvl w:val="0"/>
          <w:numId w:val="1"/>
        </w:numPr>
        <w:rPr>
          <w:rFonts w:ascii="Tahoma" w:hAnsi="Tahoma" w:cs="Tahoma"/>
          <w:sz w:val="28"/>
          <w:szCs w:val="28"/>
        </w:rPr>
      </w:pPr>
      <w:r>
        <w:rPr>
          <w:rFonts w:ascii="Tahoma" w:hAnsi="Tahoma" w:cs="Tahoma"/>
          <w:sz w:val="28"/>
          <w:szCs w:val="28"/>
        </w:rPr>
        <w:t>Chance to win cash prizes</w:t>
      </w:r>
    </w:p>
    <w:p w14:paraId="40E2AD18" w14:textId="77777777" w:rsidR="00561837" w:rsidRDefault="00561837" w:rsidP="00561837">
      <w:pPr>
        <w:rPr>
          <w:rFonts w:ascii="Tahoma" w:hAnsi="Tahoma" w:cs="Tahoma"/>
          <w:sz w:val="28"/>
          <w:szCs w:val="28"/>
        </w:rPr>
      </w:pPr>
    </w:p>
    <w:p w14:paraId="7D8681C3" w14:textId="1FC3E08C" w:rsidR="00561837" w:rsidRDefault="00561837" w:rsidP="00561837">
      <w:pPr>
        <w:rPr>
          <w:rFonts w:ascii="Tahoma" w:hAnsi="Tahoma" w:cs="Tahoma"/>
          <w:b/>
          <w:bCs/>
          <w:sz w:val="28"/>
          <w:szCs w:val="28"/>
        </w:rPr>
      </w:pPr>
      <w:r w:rsidRPr="00561837">
        <w:rPr>
          <w:rFonts w:ascii="Tahoma" w:hAnsi="Tahoma" w:cs="Tahoma"/>
          <w:b/>
          <w:bCs/>
          <w:sz w:val="28"/>
          <w:szCs w:val="28"/>
        </w:rPr>
        <w:t>How it works</w:t>
      </w:r>
    </w:p>
    <w:p w14:paraId="67798209" w14:textId="77777777" w:rsidR="00EF13ED" w:rsidRPr="00EF13ED" w:rsidRDefault="00EF13ED" w:rsidP="00EF13ED">
      <w:pPr>
        <w:rPr>
          <w:rFonts w:ascii="Tahoma" w:hAnsi="Tahoma" w:cs="Tahoma"/>
          <w:sz w:val="28"/>
          <w:szCs w:val="28"/>
        </w:rPr>
      </w:pPr>
      <w:r w:rsidRPr="00EF13ED">
        <w:rPr>
          <w:rFonts w:ascii="Tahoma" w:hAnsi="Tahoma" w:cs="Tahoma"/>
          <w:sz w:val="28"/>
          <w:szCs w:val="28"/>
        </w:rPr>
        <w:t>On the 10th of every month players buy their tickets at £5 each via standing order (see below for details). 50% of your money goes into the prize pot and 50% is retained for the running of TSC</w:t>
      </w:r>
    </w:p>
    <w:p w14:paraId="3B7E8F0D" w14:textId="77777777" w:rsidR="00EF13ED" w:rsidRPr="00EF13ED" w:rsidRDefault="00EF13ED" w:rsidP="00EF13ED">
      <w:pPr>
        <w:rPr>
          <w:rFonts w:ascii="Tahoma" w:hAnsi="Tahoma" w:cs="Tahoma"/>
          <w:sz w:val="28"/>
          <w:szCs w:val="28"/>
        </w:rPr>
      </w:pPr>
      <w:r w:rsidRPr="00EF13ED">
        <w:rPr>
          <w:rFonts w:ascii="Tahoma" w:hAnsi="Tahoma" w:cs="Tahoma"/>
          <w:sz w:val="28"/>
          <w:szCs w:val="28"/>
        </w:rPr>
        <w:t>Each ticket sold will be assigned a numbered ball which is placed in a tombola drum. The draw will take place within 7 days of the 10th of the month. </w:t>
      </w:r>
    </w:p>
    <w:p w14:paraId="0142C243" w14:textId="77777777" w:rsidR="00EF13ED" w:rsidRPr="00EF13ED" w:rsidRDefault="00EF13ED" w:rsidP="00EF13ED">
      <w:pPr>
        <w:rPr>
          <w:rFonts w:ascii="Tahoma" w:hAnsi="Tahoma" w:cs="Tahoma"/>
          <w:sz w:val="28"/>
          <w:szCs w:val="28"/>
        </w:rPr>
      </w:pPr>
      <w:r w:rsidRPr="00EF13ED">
        <w:rPr>
          <w:rFonts w:ascii="Tahoma" w:hAnsi="Tahoma" w:cs="Tahoma"/>
          <w:sz w:val="28"/>
          <w:szCs w:val="28"/>
        </w:rPr>
        <w:t>There will be two prizes each month; the 1st prize will be 30% of the ticket money collected that month and the 2nd prize will be 20%. For example, if 100 tickets are sold the first prize is £150 and the 2nd prize £100. Prizes will vary dependant on number of tickets sold each month. Prizes will be made by bank transfer.</w:t>
      </w:r>
    </w:p>
    <w:p w14:paraId="79234453" w14:textId="77777777" w:rsidR="00EF13ED" w:rsidRPr="00EF13ED" w:rsidRDefault="00EF13ED" w:rsidP="00EF13ED">
      <w:pPr>
        <w:rPr>
          <w:rFonts w:ascii="Tahoma" w:hAnsi="Tahoma" w:cs="Tahoma"/>
          <w:sz w:val="28"/>
          <w:szCs w:val="28"/>
        </w:rPr>
      </w:pPr>
      <w:r w:rsidRPr="00EF13ED">
        <w:rPr>
          <w:rFonts w:ascii="Tahoma" w:hAnsi="Tahoma" w:cs="Tahoma"/>
          <w:sz w:val="28"/>
          <w:szCs w:val="28"/>
        </w:rPr>
        <w:t xml:space="preserve">All players will be notified by email of the winners for that month. Winners will also be announced on </w:t>
      </w:r>
      <w:r w:rsidRPr="00EF13ED">
        <w:rPr>
          <w:rFonts w:ascii="Tahoma" w:hAnsi="Tahoma" w:cs="Tahoma"/>
          <w:sz w:val="28"/>
          <w:szCs w:val="28"/>
          <w:u w:val="single"/>
        </w:rPr>
        <w:t>TSC Facebook page</w:t>
      </w:r>
      <w:r w:rsidRPr="00EF13ED">
        <w:rPr>
          <w:rFonts w:ascii="Tahoma" w:hAnsi="Tahoma" w:cs="Tahoma"/>
          <w:sz w:val="28"/>
          <w:szCs w:val="28"/>
        </w:rPr>
        <w:t> and TSC Newsletter. </w:t>
      </w:r>
    </w:p>
    <w:p w14:paraId="59012900" w14:textId="77777777" w:rsidR="00EF13ED" w:rsidRPr="00EF13ED" w:rsidRDefault="00EF13ED" w:rsidP="00EF13ED">
      <w:pPr>
        <w:rPr>
          <w:rFonts w:ascii="Tahoma" w:hAnsi="Tahoma" w:cs="Tahoma"/>
          <w:sz w:val="28"/>
          <w:szCs w:val="28"/>
        </w:rPr>
      </w:pPr>
      <w:r w:rsidRPr="00EF13ED">
        <w:rPr>
          <w:rFonts w:ascii="Tahoma" w:hAnsi="Tahoma" w:cs="Tahoma"/>
          <w:sz w:val="28"/>
          <w:szCs w:val="28"/>
        </w:rPr>
        <w:t>​</w:t>
      </w:r>
    </w:p>
    <w:p w14:paraId="1C8ECC54" w14:textId="77777777" w:rsidR="00EF13ED" w:rsidRPr="00EF13ED" w:rsidRDefault="00EF13ED" w:rsidP="00EF13ED">
      <w:pPr>
        <w:rPr>
          <w:rFonts w:ascii="Tahoma" w:hAnsi="Tahoma" w:cs="Tahoma"/>
          <w:sz w:val="28"/>
          <w:szCs w:val="28"/>
        </w:rPr>
      </w:pPr>
      <w:r w:rsidRPr="00EF13ED">
        <w:rPr>
          <w:rFonts w:ascii="Tahoma" w:hAnsi="Tahoma" w:cs="Tahoma"/>
          <w:sz w:val="28"/>
          <w:szCs w:val="28"/>
        </w:rPr>
        <w:t>The TSC 50/50 Club is open to everyone over 16, except TSC Trustees &amp; their partners.</w:t>
      </w:r>
    </w:p>
    <w:p w14:paraId="65CF7FF7" w14:textId="77777777" w:rsidR="00EF13ED" w:rsidRDefault="00EF13ED" w:rsidP="00561837">
      <w:pPr>
        <w:rPr>
          <w:rFonts w:ascii="Tahoma" w:hAnsi="Tahoma" w:cs="Tahoma"/>
          <w:b/>
          <w:bCs/>
          <w:sz w:val="28"/>
          <w:szCs w:val="28"/>
        </w:rPr>
      </w:pPr>
    </w:p>
    <w:p w14:paraId="0D36D005" w14:textId="6B2D9CFC" w:rsidR="001C0597" w:rsidRDefault="001C0597" w:rsidP="00565D11">
      <w:pPr>
        <w:rPr>
          <w:rFonts w:ascii="Tahoma" w:hAnsi="Tahoma" w:cs="Tahoma"/>
          <w:b/>
          <w:bCs/>
          <w:sz w:val="28"/>
          <w:szCs w:val="28"/>
        </w:rPr>
      </w:pPr>
      <w:r w:rsidRPr="001C0597">
        <w:rPr>
          <w:rFonts w:ascii="Tahoma" w:hAnsi="Tahoma" w:cs="Tahoma"/>
          <w:b/>
          <w:bCs/>
          <w:sz w:val="28"/>
          <w:szCs w:val="28"/>
        </w:rPr>
        <w:t>How to join the fun</w:t>
      </w:r>
      <w:r>
        <w:rPr>
          <w:rFonts w:ascii="Tahoma" w:hAnsi="Tahoma" w:cs="Tahoma"/>
          <w:b/>
          <w:bCs/>
          <w:sz w:val="28"/>
          <w:szCs w:val="28"/>
        </w:rPr>
        <w:t>.</w:t>
      </w:r>
    </w:p>
    <w:p w14:paraId="3ABBFF31" w14:textId="7C3EC6B3" w:rsidR="001C0597" w:rsidRDefault="00445426" w:rsidP="00565D11">
      <w:pPr>
        <w:rPr>
          <w:rFonts w:ascii="Tahoma" w:hAnsi="Tahoma" w:cs="Tahoma"/>
          <w:sz w:val="28"/>
          <w:szCs w:val="28"/>
        </w:rPr>
      </w:pPr>
      <w:r>
        <w:rPr>
          <w:rFonts w:ascii="Tahoma" w:hAnsi="Tahoma" w:cs="Tahoma"/>
          <w:sz w:val="28"/>
          <w:szCs w:val="28"/>
        </w:rPr>
        <w:t>T</w:t>
      </w:r>
      <w:r w:rsidR="001C0597">
        <w:rPr>
          <w:rFonts w:ascii="Tahoma" w:hAnsi="Tahoma" w:cs="Tahoma"/>
          <w:sz w:val="28"/>
          <w:szCs w:val="28"/>
        </w:rPr>
        <w:t xml:space="preserve">he first draw </w:t>
      </w:r>
      <w:r>
        <w:rPr>
          <w:rFonts w:ascii="Tahoma" w:hAnsi="Tahoma" w:cs="Tahoma"/>
          <w:sz w:val="28"/>
          <w:szCs w:val="28"/>
        </w:rPr>
        <w:t xml:space="preserve">will take place </w:t>
      </w:r>
      <w:r w:rsidR="001C0597">
        <w:rPr>
          <w:rFonts w:ascii="Tahoma" w:hAnsi="Tahoma" w:cs="Tahoma"/>
          <w:sz w:val="28"/>
          <w:szCs w:val="28"/>
        </w:rPr>
        <w:t xml:space="preserve">in </w:t>
      </w:r>
      <w:r w:rsidR="00DB69C9">
        <w:rPr>
          <w:rFonts w:ascii="Tahoma" w:hAnsi="Tahoma" w:cs="Tahoma"/>
          <w:sz w:val="28"/>
          <w:szCs w:val="28"/>
        </w:rPr>
        <w:t>February</w:t>
      </w:r>
      <w:r w:rsidR="001C0597">
        <w:rPr>
          <w:rFonts w:ascii="Tahoma" w:hAnsi="Tahoma" w:cs="Tahoma"/>
          <w:sz w:val="28"/>
          <w:szCs w:val="28"/>
        </w:rPr>
        <w:t xml:space="preserve"> 202</w:t>
      </w:r>
      <w:r w:rsidR="00841049">
        <w:rPr>
          <w:rFonts w:ascii="Tahoma" w:hAnsi="Tahoma" w:cs="Tahoma"/>
          <w:sz w:val="28"/>
          <w:szCs w:val="28"/>
        </w:rPr>
        <w:t>6</w:t>
      </w:r>
    </w:p>
    <w:p w14:paraId="56220179" w14:textId="67250056" w:rsidR="001C0597" w:rsidRDefault="001C0597" w:rsidP="00565D11">
      <w:pPr>
        <w:rPr>
          <w:rFonts w:ascii="Tahoma" w:hAnsi="Tahoma" w:cs="Tahoma"/>
          <w:sz w:val="28"/>
          <w:szCs w:val="28"/>
        </w:rPr>
      </w:pPr>
      <w:r>
        <w:rPr>
          <w:rFonts w:ascii="Tahoma" w:hAnsi="Tahoma" w:cs="Tahoma"/>
          <w:sz w:val="28"/>
          <w:szCs w:val="28"/>
        </w:rPr>
        <w:t>If you w</w:t>
      </w:r>
      <w:r w:rsidR="00B13B4E">
        <w:rPr>
          <w:rFonts w:ascii="Tahoma" w:hAnsi="Tahoma" w:cs="Tahoma"/>
          <w:sz w:val="28"/>
          <w:szCs w:val="28"/>
        </w:rPr>
        <w:t>ish</w:t>
      </w:r>
      <w:r>
        <w:rPr>
          <w:rFonts w:ascii="Tahoma" w:hAnsi="Tahoma" w:cs="Tahoma"/>
          <w:sz w:val="28"/>
          <w:szCs w:val="28"/>
        </w:rPr>
        <w:t xml:space="preserve"> to buy tickets</w:t>
      </w:r>
      <w:r w:rsidR="00394489">
        <w:rPr>
          <w:rFonts w:ascii="Tahoma" w:hAnsi="Tahoma" w:cs="Tahoma"/>
          <w:sz w:val="28"/>
          <w:szCs w:val="28"/>
        </w:rPr>
        <w:t>,</w:t>
      </w:r>
      <w:r>
        <w:rPr>
          <w:rFonts w:ascii="Tahoma" w:hAnsi="Tahoma" w:cs="Tahoma"/>
          <w:sz w:val="28"/>
          <w:szCs w:val="28"/>
        </w:rPr>
        <w:t xml:space="preserve"> please complete the application form attached and </w:t>
      </w:r>
      <w:r w:rsidR="004730C4">
        <w:rPr>
          <w:rFonts w:ascii="Tahoma" w:hAnsi="Tahoma" w:cs="Tahoma"/>
          <w:sz w:val="28"/>
          <w:szCs w:val="28"/>
        </w:rPr>
        <w:t>return</w:t>
      </w:r>
      <w:r>
        <w:rPr>
          <w:rFonts w:ascii="Tahoma" w:hAnsi="Tahoma" w:cs="Tahoma"/>
          <w:sz w:val="28"/>
          <w:szCs w:val="28"/>
        </w:rPr>
        <w:t xml:space="preserve"> to </w:t>
      </w:r>
      <w:r w:rsidRPr="006040D6">
        <w:rPr>
          <w:rFonts w:ascii="Tahoma" w:hAnsi="Tahoma" w:cs="Tahoma"/>
          <w:b/>
          <w:bCs/>
          <w:sz w:val="28"/>
          <w:szCs w:val="28"/>
        </w:rPr>
        <w:t>Phil Blease, Yew Tree Cottage, New Road, Stithians, TR3 7BL</w:t>
      </w:r>
      <w:r>
        <w:rPr>
          <w:rFonts w:ascii="Tahoma" w:hAnsi="Tahoma" w:cs="Tahoma"/>
          <w:sz w:val="28"/>
          <w:szCs w:val="28"/>
        </w:rPr>
        <w:t>.</w:t>
      </w:r>
    </w:p>
    <w:p w14:paraId="7D4FA4CD" w14:textId="3F814ACB" w:rsidR="001C0597" w:rsidRDefault="001C0597" w:rsidP="00565D11">
      <w:pPr>
        <w:rPr>
          <w:rFonts w:ascii="Tahoma" w:hAnsi="Tahoma" w:cs="Tahoma"/>
          <w:sz w:val="28"/>
          <w:szCs w:val="28"/>
        </w:rPr>
      </w:pPr>
      <w:r>
        <w:rPr>
          <w:rFonts w:ascii="Tahoma" w:hAnsi="Tahoma" w:cs="Tahoma"/>
          <w:sz w:val="28"/>
          <w:szCs w:val="28"/>
        </w:rPr>
        <w:t>The 50/50 Club Team</w:t>
      </w:r>
    </w:p>
    <w:p w14:paraId="69223AFC" w14:textId="23AD4050" w:rsidR="001C0597" w:rsidRDefault="001C0597" w:rsidP="00565D11">
      <w:pPr>
        <w:rPr>
          <w:rFonts w:ascii="Tahoma" w:hAnsi="Tahoma" w:cs="Tahoma"/>
          <w:sz w:val="28"/>
          <w:szCs w:val="28"/>
        </w:rPr>
      </w:pPr>
      <w:r>
        <w:rPr>
          <w:rFonts w:ascii="Tahoma" w:hAnsi="Tahoma" w:cs="Tahoma"/>
          <w:sz w:val="28"/>
          <w:szCs w:val="28"/>
        </w:rPr>
        <w:t>Promoter: Phil Blease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00E93134">
        <w:rPr>
          <w:rFonts w:ascii="Tahoma" w:hAnsi="Tahoma" w:cs="Tahoma"/>
          <w:sz w:val="28"/>
          <w:szCs w:val="28"/>
        </w:rPr>
        <w:t>Ov</w:t>
      </w:r>
      <w:r w:rsidR="006236B9">
        <w:rPr>
          <w:rFonts w:ascii="Tahoma" w:hAnsi="Tahoma" w:cs="Tahoma"/>
          <w:sz w:val="28"/>
          <w:szCs w:val="28"/>
        </w:rPr>
        <w:t>erseer</w:t>
      </w:r>
      <w:r>
        <w:rPr>
          <w:rFonts w:ascii="Tahoma" w:hAnsi="Tahoma" w:cs="Tahoma"/>
          <w:sz w:val="28"/>
          <w:szCs w:val="28"/>
        </w:rPr>
        <w:t xml:space="preserve">: </w:t>
      </w:r>
      <w:r w:rsidR="00B13B4E">
        <w:rPr>
          <w:rFonts w:ascii="Tahoma" w:hAnsi="Tahoma" w:cs="Tahoma"/>
          <w:sz w:val="28"/>
          <w:szCs w:val="28"/>
        </w:rPr>
        <w:t>John Colgate</w:t>
      </w:r>
    </w:p>
    <w:p w14:paraId="3587243D" w14:textId="558BDBF0" w:rsidR="00FF5E72" w:rsidRPr="00524687" w:rsidRDefault="00FF5E72" w:rsidP="00565D11">
      <w:pPr>
        <w:rPr>
          <w:rFonts w:ascii="Tahoma" w:hAnsi="Tahoma" w:cs="Tahoma"/>
          <w:b/>
          <w:bCs/>
          <w:i/>
          <w:iCs/>
          <w:color w:val="EE0000"/>
          <w:sz w:val="28"/>
          <w:szCs w:val="28"/>
        </w:rPr>
      </w:pPr>
      <w:r w:rsidRPr="00524687">
        <w:rPr>
          <w:rFonts w:ascii="Tahoma" w:hAnsi="Tahoma" w:cs="Tahoma"/>
          <w:b/>
          <w:bCs/>
          <w:i/>
          <w:iCs/>
          <w:color w:val="EE0000"/>
          <w:sz w:val="28"/>
          <w:szCs w:val="28"/>
        </w:rPr>
        <w:t xml:space="preserve">Thank you for supporting The Stithians Centre, </w:t>
      </w:r>
    </w:p>
    <w:p w14:paraId="7FE011D8" w14:textId="3B3FA132" w:rsidR="003F4EAF" w:rsidRDefault="00FF5E72" w:rsidP="001F7F48">
      <w:pPr>
        <w:jc w:val="center"/>
        <w:rPr>
          <w:rFonts w:ascii="Tahoma" w:hAnsi="Tahoma" w:cs="Tahoma"/>
          <w:b/>
          <w:bCs/>
          <w:i/>
          <w:iCs/>
          <w:sz w:val="28"/>
          <w:szCs w:val="28"/>
        </w:rPr>
      </w:pPr>
      <w:r w:rsidRPr="00524687">
        <w:rPr>
          <w:rFonts w:ascii="Tahoma" w:hAnsi="Tahoma" w:cs="Tahoma"/>
          <w:b/>
          <w:bCs/>
          <w:i/>
          <w:iCs/>
          <w:color w:val="EE0000"/>
          <w:sz w:val="28"/>
          <w:szCs w:val="28"/>
        </w:rPr>
        <w:lastRenderedPageBreak/>
        <w:t>Run by volunteers for the benefit of the community</w:t>
      </w:r>
    </w:p>
    <w:p w14:paraId="43A747F0" w14:textId="57C0FD4A" w:rsidR="003F4EAF" w:rsidRPr="003D7F89" w:rsidRDefault="009C29EA" w:rsidP="003F4EAF">
      <w:pPr>
        <w:rPr>
          <w:b/>
          <w:bCs/>
          <w:sz w:val="40"/>
          <w:szCs w:val="40"/>
          <w:u w:val="single"/>
        </w:rPr>
      </w:pPr>
      <w:r>
        <w:rPr>
          <w:b/>
          <w:bCs/>
          <w:noProof/>
          <w:sz w:val="40"/>
          <w:szCs w:val="40"/>
        </w:rPr>
        <w:drawing>
          <wp:anchor distT="0" distB="0" distL="114300" distR="114300" simplePos="0" relativeHeight="251661312" behindDoc="0" locked="0" layoutInCell="1" allowOverlap="1" wp14:anchorId="669A8C95" wp14:editId="4BE2F6DA">
            <wp:simplePos x="0" y="0"/>
            <wp:positionH relativeFrom="column">
              <wp:posOffset>0</wp:posOffset>
            </wp:positionH>
            <wp:positionV relativeFrom="paragraph">
              <wp:posOffset>49530</wp:posOffset>
            </wp:positionV>
            <wp:extent cx="1341120" cy="1341120"/>
            <wp:effectExtent l="0" t="0" r="0" b="0"/>
            <wp:wrapSquare wrapText="bothSides"/>
            <wp:docPr id="65567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79759" name="Picture 1"/>
                    <pic:cNvPicPr>
                      <a:picLocks noChangeAspect="1" noChangeArrowheads="1"/>
                    </pic:cNvPicPr>
                  </pic:nvPicPr>
                  <pic:blipFill>
                    <a:blip r:embed="rId8"/>
                    <a:stretch>
                      <a:fillRect/>
                    </a:stretch>
                  </pic:blipFill>
                  <pic:spPr bwMode="auto">
                    <a:xfrm>
                      <a:off x="0" y="0"/>
                      <a:ext cx="1341120" cy="1341120"/>
                    </a:xfrm>
                    <a:prstGeom prst="rect">
                      <a:avLst/>
                    </a:prstGeom>
                    <a:noFill/>
                  </pic:spPr>
                </pic:pic>
              </a:graphicData>
            </a:graphic>
          </wp:anchor>
        </w:drawing>
      </w:r>
      <w:r w:rsidR="003F4EAF">
        <w:rPr>
          <w:b/>
          <w:bCs/>
          <w:sz w:val="40"/>
          <w:szCs w:val="40"/>
        </w:rPr>
        <w:t xml:space="preserve"> </w:t>
      </w:r>
      <w:r w:rsidR="003F4EAF" w:rsidRPr="003D7F89">
        <w:rPr>
          <w:b/>
          <w:bCs/>
          <w:sz w:val="40"/>
          <w:szCs w:val="40"/>
          <w:u w:val="single"/>
        </w:rPr>
        <w:t>APPLICATION FORM</w:t>
      </w:r>
    </w:p>
    <w:p w14:paraId="037F9F67" w14:textId="000720D4" w:rsidR="003F4EAF" w:rsidRPr="00232257" w:rsidRDefault="003F4EAF" w:rsidP="00C76B06">
      <w:pPr>
        <w:spacing w:after="0"/>
        <w:rPr>
          <w:b/>
          <w:bCs/>
          <w:sz w:val="26"/>
          <w:szCs w:val="26"/>
        </w:rPr>
      </w:pPr>
      <w:r w:rsidRPr="003D7F89">
        <w:rPr>
          <w:sz w:val="26"/>
          <w:szCs w:val="26"/>
        </w:rPr>
        <w:t>Please send</w:t>
      </w:r>
      <w:r w:rsidR="004644B7">
        <w:rPr>
          <w:sz w:val="26"/>
          <w:szCs w:val="26"/>
        </w:rPr>
        <w:t>/deliver</w:t>
      </w:r>
      <w:r w:rsidRPr="003D7F89">
        <w:rPr>
          <w:sz w:val="26"/>
          <w:szCs w:val="26"/>
        </w:rPr>
        <w:t xml:space="preserve"> this completed form to The Stithians Centre 50/50 Club </w:t>
      </w:r>
      <w:r w:rsidR="006236B9">
        <w:rPr>
          <w:sz w:val="26"/>
          <w:szCs w:val="26"/>
        </w:rPr>
        <w:t>Promoter:</w:t>
      </w:r>
      <w:r w:rsidRPr="003D7F89">
        <w:rPr>
          <w:sz w:val="26"/>
          <w:szCs w:val="26"/>
        </w:rPr>
        <w:t xml:space="preserve"> </w:t>
      </w:r>
      <w:r w:rsidR="006236B9">
        <w:rPr>
          <w:sz w:val="26"/>
          <w:szCs w:val="26"/>
        </w:rPr>
        <w:t xml:space="preserve"> </w:t>
      </w:r>
      <w:r w:rsidR="00356570">
        <w:rPr>
          <w:sz w:val="26"/>
          <w:szCs w:val="26"/>
        </w:rPr>
        <w:tab/>
      </w:r>
      <w:r w:rsidR="006236B9" w:rsidRPr="00232257">
        <w:rPr>
          <w:b/>
          <w:bCs/>
          <w:sz w:val="26"/>
          <w:szCs w:val="26"/>
        </w:rPr>
        <w:t>Phil Blease</w:t>
      </w:r>
      <w:r w:rsidR="00F65F3E">
        <w:rPr>
          <w:b/>
          <w:bCs/>
          <w:sz w:val="26"/>
          <w:szCs w:val="26"/>
        </w:rPr>
        <w:t>,</w:t>
      </w:r>
      <w:r w:rsidR="00AE0CAA">
        <w:rPr>
          <w:b/>
          <w:bCs/>
          <w:sz w:val="26"/>
          <w:szCs w:val="26"/>
        </w:rPr>
        <w:t xml:space="preserve"> </w:t>
      </w:r>
      <w:r w:rsidR="00F65F3E">
        <w:rPr>
          <w:b/>
          <w:bCs/>
          <w:sz w:val="26"/>
          <w:szCs w:val="26"/>
        </w:rPr>
        <w:t>Chair</w:t>
      </w:r>
      <w:r w:rsidR="001C204D">
        <w:rPr>
          <w:b/>
          <w:bCs/>
          <w:sz w:val="26"/>
          <w:szCs w:val="26"/>
        </w:rPr>
        <w:t>man</w:t>
      </w:r>
      <w:r w:rsidR="00F65F3E">
        <w:rPr>
          <w:b/>
          <w:bCs/>
          <w:sz w:val="26"/>
          <w:szCs w:val="26"/>
        </w:rPr>
        <w:t xml:space="preserve"> of The Stithians Centre</w:t>
      </w:r>
    </w:p>
    <w:p w14:paraId="43040050" w14:textId="6E68319F" w:rsidR="00356570" w:rsidRPr="00232257" w:rsidRDefault="00356570" w:rsidP="00C76B06">
      <w:pPr>
        <w:spacing w:after="0"/>
        <w:rPr>
          <w:b/>
          <w:bCs/>
          <w:sz w:val="26"/>
          <w:szCs w:val="26"/>
        </w:rPr>
      </w:pPr>
      <w:r w:rsidRPr="00232257">
        <w:rPr>
          <w:b/>
          <w:bCs/>
          <w:sz w:val="26"/>
          <w:szCs w:val="26"/>
        </w:rPr>
        <w:tab/>
      </w:r>
      <w:r w:rsidRPr="00232257">
        <w:rPr>
          <w:b/>
          <w:bCs/>
          <w:sz w:val="26"/>
          <w:szCs w:val="26"/>
        </w:rPr>
        <w:tab/>
      </w:r>
      <w:r w:rsidR="00D34849">
        <w:rPr>
          <w:b/>
          <w:bCs/>
          <w:sz w:val="26"/>
          <w:szCs w:val="26"/>
        </w:rPr>
        <w:tab/>
      </w:r>
      <w:r w:rsidRPr="00232257">
        <w:rPr>
          <w:b/>
          <w:bCs/>
          <w:sz w:val="26"/>
          <w:szCs w:val="26"/>
        </w:rPr>
        <w:t>Yew Tree Cottage</w:t>
      </w:r>
    </w:p>
    <w:p w14:paraId="63E92846" w14:textId="2E449640" w:rsidR="00356570" w:rsidRPr="00232257" w:rsidRDefault="00356570" w:rsidP="00C76B06">
      <w:pPr>
        <w:spacing w:after="0"/>
        <w:rPr>
          <w:b/>
          <w:bCs/>
          <w:sz w:val="26"/>
          <w:szCs w:val="26"/>
        </w:rPr>
      </w:pPr>
      <w:r w:rsidRPr="00232257">
        <w:rPr>
          <w:b/>
          <w:bCs/>
          <w:sz w:val="26"/>
          <w:szCs w:val="26"/>
        </w:rPr>
        <w:tab/>
      </w:r>
      <w:r w:rsidRPr="00232257">
        <w:rPr>
          <w:b/>
          <w:bCs/>
          <w:sz w:val="26"/>
          <w:szCs w:val="26"/>
        </w:rPr>
        <w:tab/>
      </w:r>
      <w:r w:rsidR="00D34849">
        <w:rPr>
          <w:b/>
          <w:bCs/>
          <w:sz w:val="26"/>
          <w:szCs w:val="26"/>
        </w:rPr>
        <w:tab/>
      </w:r>
      <w:r w:rsidRPr="00232257">
        <w:rPr>
          <w:b/>
          <w:bCs/>
          <w:sz w:val="26"/>
          <w:szCs w:val="26"/>
        </w:rPr>
        <w:t>New Road, Stithians</w:t>
      </w:r>
    </w:p>
    <w:p w14:paraId="3AA7406D" w14:textId="07DCEB31" w:rsidR="00356570" w:rsidRPr="00232257" w:rsidRDefault="00356570" w:rsidP="00C76B06">
      <w:pPr>
        <w:spacing w:after="0"/>
        <w:rPr>
          <w:b/>
          <w:bCs/>
          <w:sz w:val="26"/>
          <w:szCs w:val="26"/>
        </w:rPr>
      </w:pPr>
      <w:r w:rsidRPr="00232257">
        <w:rPr>
          <w:b/>
          <w:bCs/>
          <w:sz w:val="26"/>
          <w:szCs w:val="26"/>
        </w:rPr>
        <w:tab/>
      </w:r>
      <w:r w:rsidRPr="00232257">
        <w:rPr>
          <w:b/>
          <w:bCs/>
          <w:sz w:val="26"/>
          <w:szCs w:val="26"/>
        </w:rPr>
        <w:tab/>
      </w:r>
      <w:r w:rsidR="00D34849">
        <w:rPr>
          <w:b/>
          <w:bCs/>
          <w:sz w:val="26"/>
          <w:szCs w:val="26"/>
        </w:rPr>
        <w:tab/>
      </w:r>
      <w:r w:rsidRPr="00232257">
        <w:rPr>
          <w:b/>
          <w:bCs/>
          <w:sz w:val="26"/>
          <w:szCs w:val="26"/>
        </w:rPr>
        <w:t>Cornwall TR3 7BL</w:t>
      </w:r>
    </w:p>
    <w:p w14:paraId="1BBFD8DD" w14:textId="77777777" w:rsidR="003F4EAF" w:rsidRPr="003D7F89" w:rsidRDefault="003F4EAF" w:rsidP="003F4EAF">
      <w:pPr>
        <w:rPr>
          <w:sz w:val="26"/>
          <w:szCs w:val="26"/>
        </w:rPr>
      </w:pPr>
      <w:r w:rsidRPr="003D7F89">
        <w:rPr>
          <w:sz w:val="26"/>
          <w:szCs w:val="26"/>
        </w:rPr>
        <w:t>Your title &amp; full name …………………………………………………………………………</w:t>
      </w:r>
    </w:p>
    <w:p w14:paraId="29EF5D05" w14:textId="77777777" w:rsidR="003F4EAF" w:rsidRPr="003D7F89" w:rsidRDefault="003F4EAF" w:rsidP="003F4EAF">
      <w:pPr>
        <w:rPr>
          <w:sz w:val="26"/>
          <w:szCs w:val="26"/>
        </w:rPr>
      </w:pPr>
      <w:r w:rsidRPr="003D7F89">
        <w:rPr>
          <w:sz w:val="26"/>
          <w:szCs w:val="26"/>
        </w:rPr>
        <w:t>Email Address ……………………………………………………………………………………</w:t>
      </w:r>
    </w:p>
    <w:p w14:paraId="5ED04E46" w14:textId="77777777" w:rsidR="003F4EAF" w:rsidRPr="003D7F89" w:rsidRDefault="003F4EAF" w:rsidP="003F4EAF">
      <w:pPr>
        <w:rPr>
          <w:sz w:val="26"/>
          <w:szCs w:val="26"/>
        </w:rPr>
      </w:pPr>
      <w:r w:rsidRPr="003D7F89">
        <w:rPr>
          <w:sz w:val="26"/>
          <w:szCs w:val="26"/>
        </w:rPr>
        <w:t>Telephone Number …………………………………………………………………………….</w:t>
      </w:r>
    </w:p>
    <w:p w14:paraId="7857BBE0" w14:textId="77777777" w:rsidR="003F4EAF" w:rsidRPr="003D7F89" w:rsidRDefault="003F4EAF" w:rsidP="003F4EAF">
      <w:pPr>
        <w:rPr>
          <w:sz w:val="26"/>
          <w:szCs w:val="26"/>
        </w:rPr>
      </w:pPr>
      <w:r w:rsidRPr="003D7F89">
        <w:rPr>
          <w:sz w:val="26"/>
          <w:szCs w:val="26"/>
        </w:rPr>
        <w:t>Your Address …………………………………………………………………………………….</w:t>
      </w:r>
    </w:p>
    <w:p w14:paraId="58CF8885" w14:textId="46DCFE0D" w:rsidR="003F4EAF" w:rsidRPr="003D7F89" w:rsidRDefault="003F4EAF" w:rsidP="003F4EAF">
      <w:pPr>
        <w:rPr>
          <w:sz w:val="26"/>
          <w:szCs w:val="26"/>
        </w:rPr>
      </w:pPr>
      <w:r w:rsidRPr="003D7F89">
        <w:rPr>
          <w:sz w:val="26"/>
          <w:szCs w:val="26"/>
        </w:rPr>
        <w:t>How many entries do you wish to make in the draw each month (£5 per month per entry</w:t>
      </w:r>
      <w:r w:rsidR="005509B3">
        <w:rPr>
          <w:sz w:val="26"/>
          <w:szCs w:val="26"/>
        </w:rPr>
        <w:t xml:space="preserve">, maximum 10 per </w:t>
      </w:r>
      <w:r w:rsidR="00D34849">
        <w:rPr>
          <w:sz w:val="26"/>
          <w:szCs w:val="26"/>
        </w:rPr>
        <w:t>household</w:t>
      </w:r>
      <w:r w:rsidR="00D34849" w:rsidRPr="003D7F89">
        <w:rPr>
          <w:sz w:val="26"/>
          <w:szCs w:val="26"/>
        </w:rPr>
        <w:t xml:space="preserve">) </w:t>
      </w:r>
      <w:r w:rsidR="00D34849">
        <w:rPr>
          <w:sz w:val="26"/>
          <w:szCs w:val="26"/>
        </w:rPr>
        <w:t xml:space="preserve"> </w:t>
      </w:r>
      <w:r w:rsidRPr="003D7F89">
        <w:rPr>
          <w:sz w:val="26"/>
          <w:szCs w:val="26"/>
        </w:rPr>
        <w:t>………..</w:t>
      </w:r>
    </w:p>
    <w:p w14:paraId="2CB531CE" w14:textId="4E24B0F2" w:rsidR="003F4EAF" w:rsidRPr="003D7F89" w:rsidRDefault="00445E09" w:rsidP="003F4EAF">
      <w:pPr>
        <w:rPr>
          <w:sz w:val="26"/>
          <w:szCs w:val="26"/>
        </w:rPr>
      </w:pPr>
      <w:r>
        <w:rPr>
          <w:sz w:val="26"/>
          <w:szCs w:val="26"/>
        </w:rPr>
        <w:t>I</w:t>
      </w:r>
      <w:r w:rsidR="003F4EAF" w:rsidRPr="003D7F89">
        <w:rPr>
          <w:sz w:val="26"/>
          <w:szCs w:val="26"/>
        </w:rPr>
        <w:t xml:space="preserve"> confirm </w:t>
      </w:r>
      <w:r w:rsidR="000A2FD3">
        <w:rPr>
          <w:sz w:val="26"/>
          <w:szCs w:val="26"/>
        </w:rPr>
        <w:t>I</w:t>
      </w:r>
      <w:r w:rsidR="003F4EAF" w:rsidRPr="003D7F89">
        <w:rPr>
          <w:sz w:val="26"/>
          <w:szCs w:val="26"/>
        </w:rPr>
        <w:t xml:space="preserve"> </w:t>
      </w:r>
      <w:r w:rsidR="003A7CAC">
        <w:rPr>
          <w:sz w:val="26"/>
          <w:szCs w:val="26"/>
        </w:rPr>
        <w:t xml:space="preserve">am over 16 and </w:t>
      </w:r>
      <w:r w:rsidR="003F4EAF" w:rsidRPr="003D7F89">
        <w:rPr>
          <w:sz w:val="26"/>
          <w:szCs w:val="26"/>
        </w:rPr>
        <w:t xml:space="preserve">have set up a monthly standing order </w:t>
      </w:r>
      <w:r w:rsidR="000813DF">
        <w:rPr>
          <w:sz w:val="26"/>
          <w:szCs w:val="26"/>
        </w:rPr>
        <w:t>starting 10</w:t>
      </w:r>
      <w:r w:rsidR="000813DF" w:rsidRPr="000813DF">
        <w:rPr>
          <w:sz w:val="26"/>
          <w:szCs w:val="26"/>
          <w:vertAlign w:val="superscript"/>
        </w:rPr>
        <w:t>th</w:t>
      </w:r>
      <w:r w:rsidR="000813DF">
        <w:rPr>
          <w:sz w:val="26"/>
          <w:szCs w:val="26"/>
        </w:rPr>
        <w:t xml:space="preserve"> February 2026 </w:t>
      </w:r>
      <w:r w:rsidR="003F4EAF" w:rsidRPr="003D7F89">
        <w:rPr>
          <w:sz w:val="26"/>
          <w:szCs w:val="26"/>
        </w:rPr>
        <w:t xml:space="preserve">to the following Acct </w:t>
      </w:r>
      <w:r>
        <w:rPr>
          <w:sz w:val="26"/>
          <w:szCs w:val="26"/>
        </w:rPr>
        <w:t>….</w:t>
      </w:r>
      <w:r w:rsidR="003F4EAF" w:rsidRPr="003D7F89">
        <w:rPr>
          <w:sz w:val="26"/>
          <w:szCs w:val="26"/>
        </w:rPr>
        <w:t>Y</w:t>
      </w:r>
      <w:r>
        <w:rPr>
          <w:sz w:val="26"/>
          <w:szCs w:val="26"/>
        </w:rPr>
        <w:t>es</w:t>
      </w:r>
      <w:r w:rsidR="003F4EAF" w:rsidRPr="003D7F89">
        <w:rPr>
          <w:sz w:val="26"/>
          <w:szCs w:val="26"/>
        </w:rPr>
        <w:t>/N</w:t>
      </w:r>
      <w:r>
        <w:rPr>
          <w:sz w:val="26"/>
          <w:szCs w:val="26"/>
        </w:rPr>
        <w:t>o</w:t>
      </w:r>
      <w:r w:rsidR="00BB3910">
        <w:rPr>
          <w:sz w:val="26"/>
          <w:szCs w:val="26"/>
        </w:rPr>
        <w:t xml:space="preserve"> </w:t>
      </w:r>
    </w:p>
    <w:p w14:paraId="3E447D5C" w14:textId="77777777" w:rsidR="003F4EAF" w:rsidRPr="003D7F89" w:rsidRDefault="003F4EAF" w:rsidP="003F4EAF">
      <w:pPr>
        <w:rPr>
          <w:b/>
          <w:bCs/>
          <w:sz w:val="26"/>
          <w:szCs w:val="26"/>
        </w:rPr>
      </w:pPr>
      <w:r w:rsidRPr="003D7F89">
        <w:rPr>
          <w:sz w:val="26"/>
          <w:szCs w:val="26"/>
        </w:rPr>
        <w:t xml:space="preserve">Account Name : </w:t>
      </w:r>
      <w:r w:rsidRPr="003D7F89">
        <w:rPr>
          <w:b/>
          <w:bCs/>
          <w:sz w:val="26"/>
          <w:szCs w:val="26"/>
        </w:rPr>
        <w:t>The Stithians Centre</w:t>
      </w:r>
    </w:p>
    <w:p w14:paraId="4891D88C" w14:textId="77777777" w:rsidR="008558FF" w:rsidRDefault="003F4EAF" w:rsidP="003F4EAF">
      <w:pPr>
        <w:rPr>
          <w:b/>
          <w:bCs/>
          <w:sz w:val="26"/>
          <w:szCs w:val="26"/>
        </w:rPr>
      </w:pPr>
      <w:r w:rsidRPr="003D7F89">
        <w:rPr>
          <w:b/>
          <w:bCs/>
          <w:sz w:val="26"/>
          <w:szCs w:val="26"/>
        </w:rPr>
        <w:t xml:space="preserve">Sort Code              </w:t>
      </w:r>
      <w:r w:rsidR="008558FF">
        <w:rPr>
          <w:b/>
          <w:bCs/>
          <w:sz w:val="26"/>
          <w:szCs w:val="26"/>
        </w:rPr>
        <w:t>30-98-57</w:t>
      </w:r>
      <w:r w:rsidRPr="003D7F89">
        <w:rPr>
          <w:b/>
          <w:bCs/>
          <w:sz w:val="26"/>
          <w:szCs w:val="26"/>
        </w:rPr>
        <w:t xml:space="preserve"> </w:t>
      </w:r>
      <w:r w:rsidRPr="003D7F89">
        <w:rPr>
          <w:b/>
          <w:bCs/>
          <w:sz w:val="26"/>
          <w:szCs w:val="26"/>
        </w:rPr>
        <w:tab/>
      </w:r>
      <w:r w:rsidRPr="003D7F89">
        <w:rPr>
          <w:b/>
          <w:bCs/>
          <w:sz w:val="26"/>
          <w:szCs w:val="26"/>
        </w:rPr>
        <w:tab/>
      </w:r>
      <w:r w:rsidRPr="003D7F89">
        <w:rPr>
          <w:b/>
          <w:bCs/>
          <w:sz w:val="26"/>
          <w:szCs w:val="26"/>
        </w:rPr>
        <w:tab/>
        <w:t xml:space="preserve">Account Number  </w:t>
      </w:r>
      <w:r w:rsidR="008558FF" w:rsidRPr="008558FF">
        <w:rPr>
          <w:b/>
          <w:bCs/>
          <w:sz w:val="26"/>
          <w:szCs w:val="26"/>
        </w:rPr>
        <w:t xml:space="preserve">00715696 </w:t>
      </w:r>
    </w:p>
    <w:p w14:paraId="1CDD50D8" w14:textId="748FB7FA" w:rsidR="003F4EAF" w:rsidRPr="003D7F89" w:rsidRDefault="003F4EAF" w:rsidP="003F4EAF">
      <w:pPr>
        <w:rPr>
          <w:sz w:val="26"/>
          <w:szCs w:val="26"/>
        </w:rPr>
      </w:pPr>
      <w:r w:rsidRPr="003D7F89">
        <w:rPr>
          <w:b/>
          <w:bCs/>
          <w:sz w:val="26"/>
          <w:szCs w:val="26"/>
        </w:rPr>
        <w:t xml:space="preserve">Reference “5050 </w:t>
      </w:r>
      <w:r w:rsidRPr="003D7F89">
        <w:rPr>
          <w:b/>
          <w:bCs/>
          <w:i/>
          <w:iCs/>
          <w:sz w:val="26"/>
          <w:szCs w:val="26"/>
        </w:rPr>
        <w:t>Your Name</w:t>
      </w:r>
      <w:r w:rsidRPr="003D7F89">
        <w:rPr>
          <w:b/>
          <w:bCs/>
          <w:sz w:val="26"/>
          <w:szCs w:val="26"/>
        </w:rPr>
        <w:t xml:space="preserve">” </w:t>
      </w:r>
      <w:r w:rsidRPr="003D7F89">
        <w:rPr>
          <w:sz w:val="26"/>
          <w:szCs w:val="26"/>
        </w:rPr>
        <w:t>(first &amp; surname please).</w:t>
      </w:r>
    </w:p>
    <w:p w14:paraId="71733978" w14:textId="77777777" w:rsidR="003F4EAF" w:rsidRPr="003D7F89" w:rsidRDefault="003F4EAF" w:rsidP="003F4EAF">
      <w:pPr>
        <w:rPr>
          <w:sz w:val="26"/>
          <w:szCs w:val="26"/>
        </w:rPr>
      </w:pPr>
      <w:r w:rsidRPr="003D7F89">
        <w:rPr>
          <w:sz w:val="26"/>
          <w:szCs w:val="26"/>
        </w:rPr>
        <w:t>Please provide your bank details here so that winnings can be paid promptly directly to your bank account.  All participants will be notified by email of each month’s winners.</w:t>
      </w:r>
    </w:p>
    <w:p w14:paraId="6C70A9FA" w14:textId="77777777" w:rsidR="003F4EAF" w:rsidRPr="003D7F89" w:rsidRDefault="003F4EAF" w:rsidP="003F4EAF">
      <w:pPr>
        <w:rPr>
          <w:b/>
          <w:bCs/>
          <w:sz w:val="26"/>
          <w:szCs w:val="26"/>
        </w:rPr>
      </w:pPr>
      <w:r w:rsidRPr="003D7F89">
        <w:rPr>
          <w:b/>
          <w:bCs/>
          <w:sz w:val="26"/>
          <w:szCs w:val="26"/>
        </w:rPr>
        <w:t>Your bank details: Account Name</w:t>
      </w:r>
      <w:r w:rsidRPr="003D7F89">
        <w:rPr>
          <w:sz w:val="26"/>
          <w:szCs w:val="26"/>
        </w:rPr>
        <w:t xml:space="preserve"> : …………………………..</w:t>
      </w:r>
    </w:p>
    <w:p w14:paraId="5E025512" w14:textId="148F03D2" w:rsidR="003F4EAF" w:rsidRPr="003D7F89" w:rsidRDefault="003F4EAF" w:rsidP="003F4EAF">
      <w:pPr>
        <w:rPr>
          <w:sz w:val="26"/>
          <w:szCs w:val="26"/>
        </w:rPr>
      </w:pPr>
      <w:r w:rsidRPr="003D7F89">
        <w:rPr>
          <w:b/>
          <w:bCs/>
          <w:sz w:val="26"/>
          <w:szCs w:val="26"/>
        </w:rPr>
        <w:t>Sort Code              …./…./….</w:t>
      </w:r>
      <w:r w:rsidRPr="003D7F89">
        <w:rPr>
          <w:b/>
          <w:bCs/>
          <w:sz w:val="26"/>
          <w:szCs w:val="26"/>
        </w:rPr>
        <w:tab/>
      </w:r>
      <w:r w:rsidRPr="003D7F89">
        <w:rPr>
          <w:b/>
          <w:bCs/>
          <w:sz w:val="26"/>
          <w:szCs w:val="26"/>
        </w:rPr>
        <w:tab/>
      </w:r>
      <w:r w:rsidRPr="003D7F89">
        <w:rPr>
          <w:b/>
          <w:bCs/>
          <w:sz w:val="26"/>
          <w:szCs w:val="26"/>
        </w:rPr>
        <w:tab/>
        <w:t>Account Number  ……………….</w:t>
      </w:r>
    </w:p>
    <w:p w14:paraId="1A866D02" w14:textId="16F5F45B" w:rsidR="003F4EAF" w:rsidRPr="003D7F89" w:rsidRDefault="003F4EAF" w:rsidP="003F4EAF">
      <w:pPr>
        <w:rPr>
          <w:sz w:val="26"/>
          <w:szCs w:val="26"/>
        </w:rPr>
      </w:pPr>
      <w:r w:rsidRPr="003D7F89">
        <w:rPr>
          <w:sz w:val="26"/>
          <w:szCs w:val="26"/>
        </w:rPr>
        <w:t>Signed ………………………………………</w:t>
      </w:r>
      <w:r w:rsidR="00A4518A">
        <w:rPr>
          <w:sz w:val="26"/>
          <w:szCs w:val="26"/>
        </w:rPr>
        <w:t xml:space="preserve">          </w:t>
      </w:r>
      <w:r w:rsidR="0019719C">
        <w:rPr>
          <w:sz w:val="26"/>
          <w:szCs w:val="26"/>
        </w:rPr>
        <w:t>Date</w:t>
      </w:r>
      <w:r w:rsidR="00A4518A">
        <w:rPr>
          <w:sz w:val="26"/>
          <w:szCs w:val="26"/>
        </w:rPr>
        <w:t>……………………………</w:t>
      </w:r>
    </w:p>
    <w:p w14:paraId="3210948F" w14:textId="77777777" w:rsidR="003F4EAF" w:rsidRPr="003D7F89" w:rsidRDefault="003F4EAF" w:rsidP="003F4EAF">
      <w:pPr>
        <w:rPr>
          <w:sz w:val="26"/>
          <w:szCs w:val="26"/>
        </w:rPr>
      </w:pPr>
      <w:r w:rsidRPr="003D7F89">
        <w:rPr>
          <w:sz w:val="26"/>
          <w:szCs w:val="26"/>
        </w:rPr>
        <w:t xml:space="preserve">Data Protection: Your details will be kept securely on file for no more than 12 months after the last date you entered the draw. You may have your details removed at any time by writing/emailing us your intention to cease playing. </w:t>
      </w:r>
    </w:p>
    <w:p w14:paraId="411FF995" w14:textId="74D2952B" w:rsidR="003F4EAF" w:rsidRPr="003D7F89" w:rsidRDefault="003F4EAF" w:rsidP="003F4EAF">
      <w:pPr>
        <w:rPr>
          <w:sz w:val="26"/>
          <w:szCs w:val="26"/>
        </w:rPr>
      </w:pPr>
      <w:r w:rsidRPr="003D7F89">
        <w:rPr>
          <w:sz w:val="26"/>
          <w:szCs w:val="26"/>
        </w:rPr>
        <w:t>NB Winners’</w:t>
      </w:r>
      <w:r w:rsidR="009A1AF9">
        <w:rPr>
          <w:sz w:val="26"/>
          <w:szCs w:val="26"/>
        </w:rPr>
        <w:t xml:space="preserve"> </w:t>
      </w:r>
      <w:r w:rsidRPr="003D7F89">
        <w:rPr>
          <w:sz w:val="26"/>
          <w:szCs w:val="26"/>
        </w:rPr>
        <w:t xml:space="preserve">names will appear on the Players Draw Result email and maybe used on Facebook, The Stithians Centre website and newsletter unless requested otherwise in writing. </w:t>
      </w:r>
    </w:p>
    <w:p w14:paraId="02B6957C" w14:textId="10D6E603" w:rsidR="003F4EAF" w:rsidRPr="003F0937" w:rsidRDefault="00A80C81" w:rsidP="003F4EAF">
      <w:pPr>
        <w:rPr>
          <w:rFonts w:ascii="Tahoma" w:hAnsi="Tahoma" w:cs="Tahoma"/>
          <w:sz w:val="26"/>
          <w:szCs w:val="26"/>
        </w:rPr>
      </w:pPr>
      <w:r>
        <w:rPr>
          <w:rFonts w:ascii="Tahoma" w:hAnsi="Tahoma" w:cs="Tahoma"/>
          <w:noProof/>
          <w:sz w:val="28"/>
          <w:szCs w:val="28"/>
        </w:rPr>
        <w:drawing>
          <wp:anchor distT="0" distB="0" distL="114300" distR="114300" simplePos="0" relativeHeight="251659264" behindDoc="0" locked="0" layoutInCell="1" allowOverlap="1" wp14:anchorId="3331D140" wp14:editId="728B8C97">
            <wp:simplePos x="0" y="0"/>
            <wp:positionH relativeFrom="column">
              <wp:posOffset>-133350</wp:posOffset>
            </wp:positionH>
            <wp:positionV relativeFrom="page">
              <wp:posOffset>1111250</wp:posOffset>
            </wp:positionV>
            <wp:extent cx="1498600" cy="1498600"/>
            <wp:effectExtent l="0" t="0" r="6350" b="6350"/>
            <wp:wrapSquare wrapText="bothSides"/>
            <wp:docPr id="156710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0686" name="Picture 2"/>
                    <pic:cNvPicPr/>
                  </pic:nvPicPr>
                  <pic:blipFill>
                    <a:blip r:embed="rId8"/>
                    <a:stretch>
                      <a:fillRect/>
                    </a:stretch>
                  </pic:blipFill>
                  <pic:spPr>
                    <a:xfrm>
                      <a:off x="0" y="0"/>
                      <a:ext cx="1498600" cy="1498600"/>
                    </a:xfrm>
                    <a:prstGeom prst="rect">
                      <a:avLst/>
                    </a:prstGeom>
                  </pic:spPr>
                </pic:pic>
              </a:graphicData>
            </a:graphic>
          </wp:anchor>
        </w:drawing>
      </w:r>
    </w:p>
    <w:p w14:paraId="42BFFE18" w14:textId="49A9C427" w:rsidR="00D6128E" w:rsidRDefault="00D6128E" w:rsidP="00561837">
      <w:pPr>
        <w:rPr>
          <w:rFonts w:ascii="Tahoma" w:hAnsi="Tahoma" w:cs="Tahoma"/>
          <w:b/>
          <w:bCs/>
          <w:i/>
          <w:iCs/>
          <w:sz w:val="28"/>
          <w:szCs w:val="28"/>
        </w:rPr>
      </w:pPr>
    </w:p>
    <w:p w14:paraId="09DEDC8A" w14:textId="77777777" w:rsidR="00D6128E" w:rsidRDefault="00D6128E" w:rsidP="00561837">
      <w:pPr>
        <w:rPr>
          <w:rFonts w:ascii="Tahoma" w:hAnsi="Tahoma" w:cs="Tahoma"/>
          <w:b/>
          <w:bCs/>
          <w:i/>
          <w:iCs/>
          <w:sz w:val="28"/>
          <w:szCs w:val="28"/>
        </w:rPr>
      </w:pPr>
    </w:p>
    <w:p w14:paraId="6907657A" w14:textId="5AB915FB" w:rsidR="00561837" w:rsidRPr="00445E09" w:rsidRDefault="00E3525C" w:rsidP="00561837">
      <w:pPr>
        <w:rPr>
          <w:rFonts w:ascii="Tahoma" w:hAnsi="Tahoma" w:cs="Tahoma"/>
          <w:sz w:val="32"/>
          <w:szCs w:val="32"/>
        </w:rPr>
      </w:pPr>
      <w:r w:rsidRPr="00445E09">
        <w:rPr>
          <w:rFonts w:ascii="Tahoma" w:hAnsi="Tahoma" w:cs="Tahoma"/>
          <w:b/>
          <w:bCs/>
          <w:sz w:val="32"/>
          <w:szCs w:val="32"/>
        </w:rPr>
        <w:t>How to pay</w:t>
      </w:r>
    </w:p>
    <w:p w14:paraId="5CF4F887" w14:textId="34144717" w:rsidR="003C2930" w:rsidRDefault="00E3525C" w:rsidP="00561837">
      <w:pPr>
        <w:rPr>
          <w:rFonts w:ascii="Tahoma" w:hAnsi="Tahoma" w:cs="Tahoma"/>
          <w:sz w:val="28"/>
          <w:szCs w:val="28"/>
        </w:rPr>
      </w:pPr>
      <w:r>
        <w:rPr>
          <w:rFonts w:ascii="Tahoma" w:hAnsi="Tahoma" w:cs="Tahoma"/>
          <w:sz w:val="28"/>
          <w:szCs w:val="28"/>
        </w:rPr>
        <w:t xml:space="preserve">ONLINE </w:t>
      </w:r>
      <w:r w:rsidR="004C3E8E">
        <w:rPr>
          <w:rFonts w:ascii="Tahoma" w:hAnsi="Tahoma" w:cs="Tahoma"/>
          <w:sz w:val="28"/>
          <w:szCs w:val="28"/>
        </w:rPr>
        <w:t xml:space="preserve">- </w:t>
      </w:r>
      <w:r w:rsidR="00DF655C">
        <w:rPr>
          <w:rFonts w:ascii="Tahoma" w:hAnsi="Tahoma" w:cs="Tahoma"/>
          <w:sz w:val="28"/>
          <w:szCs w:val="28"/>
        </w:rPr>
        <w:t xml:space="preserve">You will need to set up a </w:t>
      </w:r>
      <w:r w:rsidR="00980AB3">
        <w:rPr>
          <w:rFonts w:ascii="Tahoma" w:hAnsi="Tahoma" w:cs="Tahoma"/>
          <w:sz w:val="28"/>
          <w:szCs w:val="28"/>
        </w:rPr>
        <w:t xml:space="preserve">monthly </w:t>
      </w:r>
      <w:r w:rsidR="00DF655C">
        <w:rPr>
          <w:rFonts w:ascii="Tahoma" w:hAnsi="Tahoma" w:cs="Tahoma"/>
          <w:sz w:val="28"/>
          <w:szCs w:val="28"/>
        </w:rPr>
        <w:t>standing order mandate to start on 10</w:t>
      </w:r>
      <w:r w:rsidR="00DF655C" w:rsidRPr="00DF655C">
        <w:rPr>
          <w:rFonts w:ascii="Tahoma" w:hAnsi="Tahoma" w:cs="Tahoma"/>
          <w:sz w:val="28"/>
          <w:szCs w:val="28"/>
          <w:vertAlign w:val="superscript"/>
        </w:rPr>
        <w:t>th</w:t>
      </w:r>
      <w:r w:rsidR="00DF655C">
        <w:rPr>
          <w:rFonts w:ascii="Tahoma" w:hAnsi="Tahoma" w:cs="Tahoma"/>
          <w:sz w:val="28"/>
          <w:szCs w:val="28"/>
        </w:rPr>
        <w:t xml:space="preserve"> </w:t>
      </w:r>
      <w:r w:rsidR="001B1FC3">
        <w:rPr>
          <w:rFonts w:ascii="Tahoma" w:hAnsi="Tahoma" w:cs="Tahoma"/>
          <w:sz w:val="28"/>
          <w:szCs w:val="28"/>
        </w:rPr>
        <w:t>February</w:t>
      </w:r>
      <w:r w:rsidR="00DF655C">
        <w:rPr>
          <w:rFonts w:ascii="Tahoma" w:hAnsi="Tahoma" w:cs="Tahoma"/>
          <w:sz w:val="28"/>
          <w:szCs w:val="28"/>
        </w:rPr>
        <w:t xml:space="preserve"> 202</w:t>
      </w:r>
      <w:r w:rsidR="002934E0">
        <w:rPr>
          <w:rFonts w:ascii="Tahoma" w:hAnsi="Tahoma" w:cs="Tahoma"/>
          <w:sz w:val="28"/>
          <w:szCs w:val="28"/>
        </w:rPr>
        <w:t>6</w:t>
      </w:r>
      <w:r w:rsidR="00DF655C">
        <w:rPr>
          <w:rFonts w:ascii="Tahoma" w:hAnsi="Tahoma" w:cs="Tahoma"/>
          <w:sz w:val="28"/>
          <w:szCs w:val="28"/>
        </w:rPr>
        <w:t xml:space="preserve">. </w:t>
      </w:r>
      <w:r w:rsidR="00065BEC">
        <w:rPr>
          <w:rFonts w:ascii="Tahoma" w:hAnsi="Tahoma" w:cs="Tahoma"/>
          <w:sz w:val="28"/>
          <w:szCs w:val="28"/>
        </w:rPr>
        <w:t>P</w:t>
      </w:r>
      <w:r w:rsidR="00980AB3">
        <w:rPr>
          <w:rFonts w:ascii="Tahoma" w:hAnsi="Tahoma" w:cs="Tahoma"/>
          <w:sz w:val="28"/>
          <w:szCs w:val="28"/>
        </w:rPr>
        <w:t xml:space="preserve">ayments </w:t>
      </w:r>
      <w:r w:rsidR="00065BEC">
        <w:rPr>
          <w:rFonts w:ascii="Tahoma" w:hAnsi="Tahoma" w:cs="Tahoma"/>
          <w:sz w:val="28"/>
          <w:szCs w:val="28"/>
        </w:rPr>
        <w:t xml:space="preserve">to be </w:t>
      </w:r>
      <w:r w:rsidR="00980AB3">
        <w:rPr>
          <w:rFonts w:ascii="Tahoma" w:hAnsi="Tahoma" w:cs="Tahoma"/>
          <w:sz w:val="28"/>
          <w:szCs w:val="28"/>
        </w:rPr>
        <w:t xml:space="preserve">made to </w:t>
      </w:r>
    </w:p>
    <w:p w14:paraId="6C223E91" w14:textId="77DA0015" w:rsidR="00DF655C" w:rsidRPr="003C2930" w:rsidRDefault="00980AB3" w:rsidP="00561837">
      <w:pPr>
        <w:rPr>
          <w:rFonts w:ascii="Tahoma" w:hAnsi="Tahoma" w:cs="Tahoma"/>
          <w:b/>
          <w:bCs/>
          <w:sz w:val="28"/>
          <w:szCs w:val="28"/>
        </w:rPr>
      </w:pPr>
      <w:r w:rsidRPr="003C2930">
        <w:rPr>
          <w:rFonts w:ascii="Tahoma" w:hAnsi="Tahoma" w:cs="Tahoma"/>
          <w:b/>
          <w:bCs/>
          <w:sz w:val="28"/>
          <w:szCs w:val="28"/>
        </w:rPr>
        <w:t xml:space="preserve">The Stithians Centre, Account No, </w:t>
      </w:r>
      <w:r w:rsidR="00C41484" w:rsidRPr="00C41484">
        <w:rPr>
          <w:rFonts w:ascii="Tahoma" w:hAnsi="Tahoma" w:cs="Tahoma"/>
          <w:b/>
          <w:bCs/>
          <w:sz w:val="28"/>
          <w:szCs w:val="28"/>
        </w:rPr>
        <w:t xml:space="preserve">00715696 </w:t>
      </w:r>
      <w:r w:rsidRPr="003C2930">
        <w:rPr>
          <w:rFonts w:ascii="Tahoma" w:hAnsi="Tahoma" w:cs="Tahoma"/>
          <w:b/>
          <w:bCs/>
          <w:sz w:val="28"/>
          <w:szCs w:val="28"/>
        </w:rPr>
        <w:t xml:space="preserve">Sort Code </w:t>
      </w:r>
      <w:r w:rsidR="00C41484">
        <w:rPr>
          <w:rFonts w:ascii="Tahoma" w:hAnsi="Tahoma" w:cs="Tahoma"/>
          <w:b/>
          <w:bCs/>
          <w:sz w:val="28"/>
          <w:szCs w:val="28"/>
        </w:rPr>
        <w:t>30</w:t>
      </w:r>
      <w:r w:rsidR="00737E4E">
        <w:rPr>
          <w:rFonts w:ascii="Tahoma" w:hAnsi="Tahoma" w:cs="Tahoma"/>
          <w:b/>
          <w:bCs/>
          <w:sz w:val="28"/>
          <w:szCs w:val="28"/>
        </w:rPr>
        <w:t>-98-57</w:t>
      </w:r>
    </w:p>
    <w:p w14:paraId="413D2D62" w14:textId="77777777" w:rsidR="003C2930" w:rsidRDefault="003C2930" w:rsidP="00561837">
      <w:pPr>
        <w:rPr>
          <w:rFonts w:ascii="Tahoma" w:hAnsi="Tahoma" w:cs="Tahoma"/>
          <w:sz w:val="28"/>
          <w:szCs w:val="28"/>
        </w:rPr>
      </w:pPr>
    </w:p>
    <w:p w14:paraId="57A5BF72" w14:textId="5A1528A8" w:rsidR="00980AB3" w:rsidRDefault="00980AB3" w:rsidP="00561837">
      <w:pPr>
        <w:rPr>
          <w:rFonts w:ascii="Tahoma" w:hAnsi="Tahoma" w:cs="Tahoma"/>
          <w:sz w:val="28"/>
          <w:szCs w:val="28"/>
        </w:rPr>
      </w:pPr>
      <w:r>
        <w:rPr>
          <w:rFonts w:ascii="Tahoma" w:hAnsi="Tahoma" w:cs="Tahoma"/>
          <w:sz w:val="28"/>
          <w:szCs w:val="28"/>
        </w:rPr>
        <w:t xml:space="preserve">Quoting Refer “5050 </w:t>
      </w:r>
      <w:r w:rsidRPr="00C211B3">
        <w:rPr>
          <w:rFonts w:ascii="Tahoma" w:hAnsi="Tahoma" w:cs="Tahoma"/>
          <w:i/>
          <w:iCs/>
          <w:sz w:val="28"/>
          <w:szCs w:val="28"/>
        </w:rPr>
        <w:t>Your Name</w:t>
      </w:r>
      <w:r>
        <w:rPr>
          <w:rFonts w:ascii="Tahoma" w:hAnsi="Tahoma" w:cs="Tahoma"/>
          <w:sz w:val="28"/>
          <w:szCs w:val="28"/>
        </w:rPr>
        <w:t>” (</w:t>
      </w:r>
      <w:r w:rsidR="00537304">
        <w:rPr>
          <w:rFonts w:ascii="Tahoma" w:hAnsi="Tahoma" w:cs="Tahoma"/>
          <w:sz w:val="28"/>
          <w:szCs w:val="28"/>
        </w:rPr>
        <w:t>initials</w:t>
      </w:r>
      <w:r>
        <w:rPr>
          <w:rFonts w:ascii="Tahoma" w:hAnsi="Tahoma" w:cs="Tahoma"/>
          <w:sz w:val="28"/>
          <w:szCs w:val="28"/>
        </w:rPr>
        <w:t xml:space="preserve"> &amp; surname please).</w:t>
      </w:r>
    </w:p>
    <w:p w14:paraId="31CBFCE4" w14:textId="7D51E051" w:rsidR="00980AB3" w:rsidRPr="00F024BD" w:rsidRDefault="00980AB3" w:rsidP="00561837">
      <w:pPr>
        <w:pBdr>
          <w:bottom w:val="dotted" w:sz="24" w:space="1" w:color="auto"/>
        </w:pBdr>
        <w:rPr>
          <w:rFonts w:ascii="Tahoma" w:hAnsi="Tahoma" w:cs="Tahoma"/>
          <w:b/>
          <w:bCs/>
          <w:sz w:val="28"/>
          <w:szCs w:val="28"/>
        </w:rPr>
      </w:pPr>
      <w:r w:rsidRPr="00F024BD">
        <w:rPr>
          <w:rFonts w:ascii="Tahoma" w:hAnsi="Tahoma" w:cs="Tahoma"/>
          <w:b/>
          <w:bCs/>
          <w:sz w:val="28"/>
          <w:szCs w:val="28"/>
        </w:rPr>
        <w:t xml:space="preserve">If </w:t>
      </w:r>
      <w:r w:rsidR="00CA6B00">
        <w:rPr>
          <w:rFonts w:ascii="Tahoma" w:hAnsi="Tahoma" w:cs="Tahoma"/>
          <w:b/>
          <w:bCs/>
          <w:sz w:val="28"/>
          <w:szCs w:val="28"/>
        </w:rPr>
        <w:t>you cannot set up a standing order</w:t>
      </w:r>
      <w:r w:rsidRPr="00F024BD">
        <w:rPr>
          <w:rFonts w:ascii="Tahoma" w:hAnsi="Tahoma" w:cs="Tahoma"/>
          <w:b/>
          <w:bCs/>
          <w:sz w:val="28"/>
          <w:szCs w:val="28"/>
        </w:rPr>
        <w:t xml:space="preserve"> online</w:t>
      </w:r>
      <w:r w:rsidR="003C2930" w:rsidRPr="00F024BD">
        <w:rPr>
          <w:rFonts w:ascii="Tahoma" w:hAnsi="Tahoma" w:cs="Tahoma"/>
          <w:b/>
          <w:bCs/>
          <w:sz w:val="28"/>
          <w:szCs w:val="28"/>
        </w:rPr>
        <w:t>,</w:t>
      </w:r>
      <w:r w:rsidRPr="00F024BD">
        <w:rPr>
          <w:rFonts w:ascii="Tahoma" w:hAnsi="Tahoma" w:cs="Tahoma"/>
          <w:b/>
          <w:bCs/>
          <w:sz w:val="28"/>
          <w:szCs w:val="28"/>
        </w:rPr>
        <w:t xml:space="preserve"> please complete the standing order mandate below and send it to your bank.</w:t>
      </w:r>
    </w:p>
    <w:p w14:paraId="7B41CDDE" w14:textId="77777777" w:rsidR="00C211B3" w:rsidRDefault="00C211B3" w:rsidP="00561837">
      <w:pPr>
        <w:pBdr>
          <w:bottom w:val="dotted" w:sz="24" w:space="1" w:color="auto"/>
        </w:pBdr>
        <w:rPr>
          <w:rFonts w:ascii="Tahoma" w:hAnsi="Tahoma" w:cs="Tahoma"/>
          <w:sz w:val="28"/>
          <w:szCs w:val="28"/>
        </w:rPr>
      </w:pPr>
    </w:p>
    <w:p w14:paraId="7ED3F10E" w14:textId="564731A1" w:rsidR="00980AB3" w:rsidRPr="00F024BD" w:rsidRDefault="00980AB3" w:rsidP="00980AB3">
      <w:pPr>
        <w:jc w:val="center"/>
        <w:rPr>
          <w:rFonts w:ascii="Tahoma" w:hAnsi="Tahoma" w:cs="Tahoma"/>
          <w:b/>
          <w:bCs/>
          <w:sz w:val="32"/>
          <w:szCs w:val="32"/>
        </w:rPr>
      </w:pPr>
      <w:r w:rsidRPr="00F024BD">
        <w:rPr>
          <w:rFonts w:ascii="Tahoma" w:hAnsi="Tahoma" w:cs="Tahoma"/>
          <w:b/>
          <w:bCs/>
          <w:sz w:val="32"/>
          <w:szCs w:val="32"/>
        </w:rPr>
        <w:t>Standing Order Mandate</w:t>
      </w:r>
    </w:p>
    <w:p w14:paraId="43B372C8" w14:textId="77777777" w:rsidR="00C211B3" w:rsidRPr="00C211B3" w:rsidRDefault="00C211B3" w:rsidP="00980AB3">
      <w:pPr>
        <w:jc w:val="center"/>
        <w:rPr>
          <w:rFonts w:ascii="Tahoma" w:hAnsi="Tahoma" w:cs="Tahoma"/>
          <w:b/>
          <w:bCs/>
          <w:sz w:val="28"/>
          <w:szCs w:val="28"/>
        </w:rPr>
      </w:pPr>
    </w:p>
    <w:p w14:paraId="559C4A96" w14:textId="4D3FAAC4" w:rsidR="00980AB3" w:rsidRDefault="00980AB3" w:rsidP="00980AB3">
      <w:pPr>
        <w:rPr>
          <w:rFonts w:ascii="Tahoma" w:hAnsi="Tahoma" w:cs="Tahoma"/>
          <w:sz w:val="28"/>
          <w:szCs w:val="28"/>
        </w:rPr>
      </w:pPr>
      <w:r>
        <w:rPr>
          <w:rFonts w:ascii="Tahoma" w:hAnsi="Tahoma" w:cs="Tahoma"/>
          <w:sz w:val="28"/>
          <w:szCs w:val="28"/>
        </w:rPr>
        <w:t xml:space="preserve">Please pay </w:t>
      </w:r>
      <w:r w:rsidRPr="003D422F">
        <w:rPr>
          <w:rFonts w:ascii="Tahoma" w:hAnsi="Tahoma" w:cs="Tahoma"/>
          <w:b/>
          <w:bCs/>
          <w:sz w:val="28"/>
          <w:szCs w:val="28"/>
        </w:rPr>
        <w:t>£……</w:t>
      </w:r>
      <w:r>
        <w:rPr>
          <w:rFonts w:ascii="Tahoma" w:hAnsi="Tahoma" w:cs="Tahoma"/>
          <w:sz w:val="28"/>
          <w:szCs w:val="28"/>
        </w:rPr>
        <w:t xml:space="preserve"> on the 10</w:t>
      </w:r>
      <w:r w:rsidRPr="00980AB3">
        <w:rPr>
          <w:rFonts w:ascii="Tahoma" w:hAnsi="Tahoma" w:cs="Tahoma"/>
          <w:sz w:val="28"/>
          <w:szCs w:val="28"/>
          <w:vertAlign w:val="superscript"/>
        </w:rPr>
        <w:t>th</w:t>
      </w:r>
      <w:r>
        <w:rPr>
          <w:rFonts w:ascii="Tahoma" w:hAnsi="Tahoma" w:cs="Tahoma"/>
          <w:sz w:val="28"/>
          <w:szCs w:val="28"/>
        </w:rPr>
        <w:t xml:space="preserve"> day of each month, starting on 10</w:t>
      </w:r>
      <w:r w:rsidRPr="00980AB3">
        <w:rPr>
          <w:rFonts w:ascii="Tahoma" w:hAnsi="Tahoma" w:cs="Tahoma"/>
          <w:sz w:val="28"/>
          <w:szCs w:val="28"/>
          <w:vertAlign w:val="superscript"/>
        </w:rPr>
        <w:t>th</w:t>
      </w:r>
      <w:r>
        <w:rPr>
          <w:rFonts w:ascii="Tahoma" w:hAnsi="Tahoma" w:cs="Tahoma"/>
          <w:sz w:val="28"/>
          <w:szCs w:val="28"/>
        </w:rPr>
        <w:t xml:space="preserve"> </w:t>
      </w:r>
      <w:r w:rsidR="009E2BF0">
        <w:rPr>
          <w:rFonts w:ascii="Tahoma" w:hAnsi="Tahoma" w:cs="Tahoma"/>
          <w:sz w:val="28"/>
          <w:szCs w:val="28"/>
        </w:rPr>
        <w:t>February</w:t>
      </w:r>
      <w:r>
        <w:rPr>
          <w:rFonts w:ascii="Tahoma" w:hAnsi="Tahoma" w:cs="Tahoma"/>
          <w:sz w:val="28"/>
          <w:szCs w:val="28"/>
        </w:rPr>
        <w:t xml:space="preserve"> 202</w:t>
      </w:r>
      <w:r w:rsidR="00ED048F">
        <w:rPr>
          <w:rFonts w:ascii="Tahoma" w:hAnsi="Tahoma" w:cs="Tahoma"/>
          <w:sz w:val="28"/>
          <w:szCs w:val="28"/>
        </w:rPr>
        <w:t>6</w:t>
      </w:r>
      <w:r>
        <w:rPr>
          <w:rFonts w:ascii="Tahoma" w:hAnsi="Tahoma" w:cs="Tahoma"/>
          <w:sz w:val="28"/>
          <w:szCs w:val="28"/>
        </w:rPr>
        <w:t xml:space="preserve"> until further notice, to the following account</w:t>
      </w:r>
      <w:r w:rsidR="00C211B3">
        <w:rPr>
          <w:rFonts w:ascii="Tahoma" w:hAnsi="Tahoma" w:cs="Tahoma"/>
          <w:sz w:val="28"/>
          <w:szCs w:val="28"/>
        </w:rPr>
        <w:t>:</w:t>
      </w:r>
    </w:p>
    <w:p w14:paraId="25188B2C" w14:textId="056A32D8" w:rsidR="00C211B3" w:rsidRDefault="00C211B3" w:rsidP="00980AB3">
      <w:pPr>
        <w:rPr>
          <w:rFonts w:ascii="Tahoma" w:hAnsi="Tahoma" w:cs="Tahoma"/>
          <w:sz w:val="28"/>
          <w:szCs w:val="28"/>
        </w:rPr>
      </w:pPr>
      <w:r>
        <w:rPr>
          <w:rFonts w:ascii="Tahoma" w:hAnsi="Tahoma" w:cs="Tahoma"/>
          <w:sz w:val="28"/>
          <w:szCs w:val="28"/>
        </w:rPr>
        <w:t xml:space="preserve">Bank </w:t>
      </w:r>
      <w:r w:rsidR="00F145CD">
        <w:rPr>
          <w:rFonts w:ascii="Tahoma" w:hAnsi="Tahoma" w:cs="Tahoma"/>
          <w:b/>
          <w:bCs/>
          <w:sz w:val="28"/>
          <w:szCs w:val="28"/>
        </w:rPr>
        <w:t>Lloyds Bank</w:t>
      </w:r>
    </w:p>
    <w:p w14:paraId="5EB672CD" w14:textId="664FF936" w:rsidR="00C211B3" w:rsidRPr="00C211B3" w:rsidRDefault="00C211B3" w:rsidP="00980AB3">
      <w:pPr>
        <w:rPr>
          <w:rFonts w:ascii="Tahoma" w:hAnsi="Tahoma" w:cs="Tahoma"/>
          <w:b/>
          <w:bCs/>
          <w:sz w:val="28"/>
          <w:szCs w:val="28"/>
        </w:rPr>
      </w:pPr>
      <w:r>
        <w:rPr>
          <w:rFonts w:ascii="Tahoma" w:hAnsi="Tahoma" w:cs="Tahoma"/>
          <w:sz w:val="28"/>
          <w:szCs w:val="28"/>
        </w:rPr>
        <w:t xml:space="preserve">Account Name : </w:t>
      </w:r>
      <w:r w:rsidRPr="00C211B3">
        <w:rPr>
          <w:rFonts w:ascii="Tahoma" w:hAnsi="Tahoma" w:cs="Tahoma"/>
          <w:b/>
          <w:bCs/>
          <w:sz w:val="28"/>
          <w:szCs w:val="28"/>
        </w:rPr>
        <w:t>The Stithians Centre</w:t>
      </w:r>
    </w:p>
    <w:p w14:paraId="375F7937" w14:textId="2BD30D22" w:rsidR="00C211B3" w:rsidRDefault="00C211B3" w:rsidP="00980AB3">
      <w:pPr>
        <w:rPr>
          <w:rFonts w:ascii="Tahoma" w:hAnsi="Tahoma" w:cs="Tahoma"/>
          <w:b/>
          <w:bCs/>
          <w:sz w:val="28"/>
          <w:szCs w:val="28"/>
        </w:rPr>
      </w:pPr>
      <w:r w:rsidRPr="00C211B3">
        <w:rPr>
          <w:rFonts w:ascii="Tahoma" w:hAnsi="Tahoma" w:cs="Tahoma"/>
          <w:b/>
          <w:bCs/>
          <w:sz w:val="28"/>
          <w:szCs w:val="28"/>
        </w:rPr>
        <w:t xml:space="preserve">Sort Code              </w:t>
      </w:r>
      <w:r w:rsidR="00E12A74">
        <w:rPr>
          <w:rFonts w:ascii="Tahoma" w:hAnsi="Tahoma" w:cs="Tahoma"/>
          <w:b/>
          <w:bCs/>
          <w:sz w:val="28"/>
          <w:szCs w:val="28"/>
        </w:rPr>
        <w:t>30</w:t>
      </w:r>
      <w:r w:rsidRPr="00C211B3">
        <w:rPr>
          <w:rFonts w:ascii="Tahoma" w:hAnsi="Tahoma" w:cs="Tahoma"/>
          <w:b/>
          <w:bCs/>
          <w:sz w:val="28"/>
          <w:szCs w:val="28"/>
        </w:rPr>
        <w:t>-</w:t>
      </w:r>
      <w:r w:rsidR="00E12A74">
        <w:rPr>
          <w:rFonts w:ascii="Tahoma" w:hAnsi="Tahoma" w:cs="Tahoma"/>
          <w:b/>
          <w:bCs/>
          <w:sz w:val="28"/>
          <w:szCs w:val="28"/>
        </w:rPr>
        <w:t>9</w:t>
      </w:r>
      <w:r w:rsidR="00483C32">
        <w:rPr>
          <w:rFonts w:ascii="Tahoma" w:hAnsi="Tahoma" w:cs="Tahoma"/>
          <w:b/>
          <w:bCs/>
          <w:sz w:val="28"/>
          <w:szCs w:val="28"/>
        </w:rPr>
        <w:t>8</w:t>
      </w:r>
      <w:r w:rsidRPr="00C211B3">
        <w:rPr>
          <w:rFonts w:ascii="Tahoma" w:hAnsi="Tahoma" w:cs="Tahoma"/>
          <w:b/>
          <w:bCs/>
          <w:sz w:val="28"/>
          <w:szCs w:val="28"/>
        </w:rPr>
        <w:t>-</w:t>
      </w:r>
      <w:r w:rsidR="00483C32">
        <w:rPr>
          <w:rFonts w:ascii="Tahoma" w:hAnsi="Tahoma" w:cs="Tahoma"/>
          <w:b/>
          <w:bCs/>
          <w:sz w:val="28"/>
          <w:szCs w:val="28"/>
        </w:rPr>
        <w:t>57</w:t>
      </w:r>
      <w:r w:rsidRPr="00C211B3">
        <w:rPr>
          <w:rFonts w:ascii="Tahoma" w:hAnsi="Tahoma" w:cs="Tahoma"/>
          <w:b/>
          <w:bCs/>
          <w:sz w:val="28"/>
          <w:szCs w:val="28"/>
        </w:rPr>
        <w:tab/>
      </w:r>
      <w:r w:rsidRPr="00C211B3">
        <w:rPr>
          <w:rFonts w:ascii="Tahoma" w:hAnsi="Tahoma" w:cs="Tahoma"/>
          <w:b/>
          <w:bCs/>
          <w:sz w:val="28"/>
          <w:szCs w:val="28"/>
        </w:rPr>
        <w:tab/>
      </w:r>
      <w:r w:rsidRPr="00C211B3">
        <w:rPr>
          <w:rFonts w:ascii="Tahoma" w:hAnsi="Tahoma" w:cs="Tahoma"/>
          <w:b/>
          <w:bCs/>
          <w:sz w:val="28"/>
          <w:szCs w:val="28"/>
        </w:rPr>
        <w:tab/>
        <w:t xml:space="preserve">Account Number  </w:t>
      </w:r>
      <w:r w:rsidR="00841656" w:rsidRPr="00841656">
        <w:rPr>
          <w:rFonts w:ascii="Tahoma" w:hAnsi="Tahoma" w:cs="Tahoma"/>
          <w:b/>
          <w:bCs/>
          <w:sz w:val="28"/>
          <w:szCs w:val="28"/>
        </w:rPr>
        <w:t>00715696</w:t>
      </w:r>
    </w:p>
    <w:p w14:paraId="4BEF1B57" w14:textId="51286CF5" w:rsidR="00C211B3" w:rsidRDefault="00C211B3" w:rsidP="00980AB3">
      <w:pPr>
        <w:rPr>
          <w:rFonts w:ascii="Tahoma" w:hAnsi="Tahoma" w:cs="Tahoma"/>
          <w:sz w:val="28"/>
          <w:szCs w:val="28"/>
        </w:rPr>
      </w:pPr>
      <w:r>
        <w:rPr>
          <w:rFonts w:ascii="Tahoma" w:hAnsi="Tahoma" w:cs="Tahoma"/>
          <w:b/>
          <w:bCs/>
          <w:sz w:val="28"/>
          <w:szCs w:val="28"/>
        </w:rPr>
        <w:t xml:space="preserve">Reference “5050 </w:t>
      </w:r>
      <w:r w:rsidRPr="00C211B3">
        <w:rPr>
          <w:rFonts w:ascii="Tahoma" w:hAnsi="Tahoma" w:cs="Tahoma"/>
          <w:b/>
          <w:bCs/>
          <w:i/>
          <w:iCs/>
          <w:sz w:val="28"/>
          <w:szCs w:val="28"/>
        </w:rPr>
        <w:t>Your Name</w:t>
      </w:r>
      <w:r>
        <w:rPr>
          <w:rFonts w:ascii="Tahoma" w:hAnsi="Tahoma" w:cs="Tahoma"/>
          <w:b/>
          <w:bCs/>
          <w:sz w:val="28"/>
          <w:szCs w:val="28"/>
        </w:rPr>
        <w:t xml:space="preserve">” </w:t>
      </w:r>
      <w:r>
        <w:rPr>
          <w:rFonts w:ascii="Tahoma" w:hAnsi="Tahoma" w:cs="Tahoma"/>
          <w:sz w:val="28"/>
          <w:szCs w:val="28"/>
        </w:rPr>
        <w:t>(</w:t>
      </w:r>
      <w:r w:rsidR="00A14618">
        <w:rPr>
          <w:rFonts w:ascii="Tahoma" w:hAnsi="Tahoma" w:cs="Tahoma"/>
          <w:sz w:val="28"/>
          <w:szCs w:val="28"/>
        </w:rPr>
        <w:t>Initials &amp;</w:t>
      </w:r>
      <w:r>
        <w:rPr>
          <w:rFonts w:ascii="Tahoma" w:hAnsi="Tahoma" w:cs="Tahoma"/>
          <w:sz w:val="28"/>
          <w:szCs w:val="28"/>
        </w:rPr>
        <w:t xml:space="preserve"> surname please).</w:t>
      </w:r>
    </w:p>
    <w:p w14:paraId="764FC388" w14:textId="7F0F0DE5" w:rsidR="00C211B3" w:rsidRDefault="00C211B3" w:rsidP="00980AB3">
      <w:pPr>
        <w:rPr>
          <w:rFonts w:ascii="Tahoma" w:hAnsi="Tahoma" w:cs="Tahoma"/>
          <w:sz w:val="28"/>
          <w:szCs w:val="28"/>
        </w:rPr>
      </w:pPr>
      <w:r>
        <w:rPr>
          <w:rFonts w:ascii="Tahoma" w:hAnsi="Tahoma" w:cs="Tahoma"/>
          <w:sz w:val="28"/>
          <w:szCs w:val="28"/>
        </w:rPr>
        <w:t>Date of first payment 10/</w:t>
      </w:r>
      <w:r w:rsidR="007B093A">
        <w:rPr>
          <w:rFonts w:ascii="Tahoma" w:hAnsi="Tahoma" w:cs="Tahoma"/>
          <w:sz w:val="28"/>
          <w:szCs w:val="28"/>
        </w:rPr>
        <w:t>0</w:t>
      </w:r>
      <w:r w:rsidR="00DA3717">
        <w:rPr>
          <w:rFonts w:ascii="Tahoma" w:hAnsi="Tahoma" w:cs="Tahoma"/>
          <w:sz w:val="28"/>
          <w:szCs w:val="28"/>
        </w:rPr>
        <w:t>2</w:t>
      </w:r>
      <w:r>
        <w:rPr>
          <w:rFonts w:ascii="Tahoma" w:hAnsi="Tahoma" w:cs="Tahoma"/>
          <w:sz w:val="28"/>
          <w:szCs w:val="28"/>
        </w:rPr>
        <w:t>/202</w:t>
      </w:r>
      <w:r w:rsidR="007B093A">
        <w:rPr>
          <w:rFonts w:ascii="Tahoma" w:hAnsi="Tahoma" w:cs="Tahoma"/>
          <w:sz w:val="28"/>
          <w:szCs w:val="28"/>
        </w:rPr>
        <w:t>6</w:t>
      </w:r>
    </w:p>
    <w:p w14:paraId="6D607C72" w14:textId="77777777" w:rsidR="00C211B3" w:rsidRDefault="00C211B3" w:rsidP="00980AB3">
      <w:pPr>
        <w:rPr>
          <w:rFonts w:ascii="Tahoma" w:hAnsi="Tahoma" w:cs="Tahoma"/>
          <w:sz w:val="28"/>
          <w:szCs w:val="28"/>
        </w:rPr>
      </w:pPr>
    </w:p>
    <w:p w14:paraId="0E0B25DB" w14:textId="701A0E63" w:rsidR="003D7F89" w:rsidRPr="003D7F89" w:rsidRDefault="00C211B3" w:rsidP="001F2773">
      <w:pPr>
        <w:rPr>
          <w:sz w:val="26"/>
          <w:szCs w:val="26"/>
        </w:rPr>
      </w:pPr>
      <w:r>
        <w:rPr>
          <w:rFonts w:ascii="Tahoma" w:hAnsi="Tahoma" w:cs="Tahoma"/>
          <w:sz w:val="28"/>
          <w:szCs w:val="28"/>
        </w:rPr>
        <w:t>Signed ………………………………………………..</w:t>
      </w:r>
      <w:r w:rsidR="00AA16AA">
        <w:t xml:space="preserve"> </w:t>
      </w:r>
      <w:bookmarkStart w:id="0" w:name="_Hlk207351721"/>
      <w:r w:rsidR="00150115">
        <w:rPr>
          <w:b/>
          <w:bCs/>
          <w:sz w:val="40"/>
          <w:szCs w:val="40"/>
        </w:rPr>
        <w:t xml:space="preserve">          </w:t>
      </w:r>
      <w:bookmarkEnd w:id="0"/>
    </w:p>
    <w:sectPr w:rsidR="003D7F89" w:rsidRPr="003D7F89" w:rsidSect="00D5243F">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EE441" w14:textId="77777777" w:rsidR="004B1E8B" w:rsidRDefault="004B1E8B" w:rsidP="001C0597">
      <w:pPr>
        <w:spacing w:after="0" w:line="240" w:lineRule="auto"/>
      </w:pPr>
      <w:r>
        <w:separator/>
      </w:r>
    </w:p>
  </w:endnote>
  <w:endnote w:type="continuationSeparator" w:id="0">
    <w:p w14:paraId="5DA09346" w14:textId="77777777" w:rsidR="004B1E8B" w:rsidRDefault="004B1E8B" w:rsidP="001C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67658" w14:textId="3F784AFA" w:rsidR="001C0597" w:rsidRDefault="001C0597">
    <w:pPr>
      <w:pStyle w:val="Footer"/>
    </w:pPr>
    <w:r>
      <w:t>Small Society Lottery Licence No</w:t>
    </w:r>
    <w:r w:rsidR="00E537E5" w:rsidRPr="00E537E5">
      <w:t xml:space="preserve"> LI25_006352</w:t>
    </w:r>
    <w:r>
      <w:t xml:space="preserve"> The Stithians Centre 50/50 Club</w:t>
    </w:r>
  </w:p>
  <w:p w14:paraId="170CF2BD" w14:textId="2AEF4CC8" w:rsidR="001C0597" w:rsidRDefault="001C0597">
    <w:pPr>
      <w:pStyle w:val="Footer"/>
    </w:pPr>
    <w:r>
      <w:t>Promoter Phil Blease, Yew Tree Cottage, New Road, Stithians, Cornwall</w:t>
    </w:r>
    <w:r w:rsidR="00FF5E72">
      <w:t>, TR3 7BL</w:t>
    </w:r>
  </w:p>
  <w:p w14:paraId="0A921E2C" w14:textId="294586D4" w:rsidR="00B72C05" w:rsidRDefault="00FF5E72">
    <w:pPr>
      <w:pStyle w:val="Footer"/>
    </w:pPr>
    <w:r>
      <w:t>Tel</w:t>
    </w:r>
    <w:r w:rsidR="0030476D">
      <w:t xml:space="preserve"> </w:t>
    </w:r>
    <w:r w:rsidR="00886B08">
      <w:t>07591143621.</w:t>
    </w:r>
    <w:r w:rsidR="0002005E">
      <w:t xml:space="preserve">   The Stithians Centre is a Registered Charity</w:t>
    </w:r>
    <w:r w:rsidR="00AC0E64">
      <w:t xml:space="preserve"> </w:t>
    </w:r>
    <w:r w:rsidR="00D310EB">
      <w:t>(</w:t>
    </w:r>
    <w:r w:rsidR="00012D34">
      <w:t xml:space="preserve"> No</w:t>
    </w:r>
    <w:r w:rsidR="00D310EB">
      <w:t xml:space="preserve">. </w:t>
    </w:r>
    <w:r w:rsidR="00012D34">
      <w:t xml:space="preserve"> </w:t>
    </w:r>
    <w:r w:rsidR="00D310EB" w:rsidRPr="00D310EB">
      <w:t>1010543</w:t>
    </w:r>
    <w:r w:rsidR="00D310E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2FFD5" w14:textId="77777777" w:rsidR="004B1E8B" w:rsidRDefault="004B1E8B" w:rsidP="001C0597">
      <w:pPr>
        <w:spacing w:after="0" w:line="240" w:lineRule="auto"/>
      </w:pPr>
      <w:r>
        <w:separator/>
      </w:r>
    </w:p>
  </w:footnote>
  <w:footnote w:type="continuationSeparator" w:id="0">
    <w:p w14:paraId="6B2BBB93" w14:textId="77777777" w:rsidR="004B1E8B" w:rsidRDefault="004B1E8B" w:rsidP="001C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7CD76" w14:textId="17760702" w:rsidR="00DF655C" w:rsidRPr="00757CBF" w:rsidRDefault="00DF655C" w:rsidP="00DF655C">
    <w:pPr>
      <w:pStyle w:val="Header"/>
      <w:jc w:val="center"/>
      <w:rPr>
        <w:rFonts w:ascii="Algerian" w:hAnsi="Algerian"/>
        <w:b/>
        <w:bCs/>
        <w:sz w:val="48"/>
        <w:szCs w:val="48"/>
      </w:rPr>
    </w:pPr>
    <w:r w:rsidRPr="00757CBF">
      <w:rPr>
        <w:rFonts w:ascii="Algerian" w:hAnsi="Algerian"/>
        <w:b/>
        <w:bCs/>
        <w:sz w:val="48"/>
        <w:szCs w:val="48"/>
      </w:rPr>
      <w:t>THE STITHIANS CENTRE 50/50 CLUB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4B0C"/>
    <w:multiLevelType w:val="hybridMultilevel"/>
    <w:tmpl w:val="C2B4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1B6DEB"/>
    <w:multiLevelType w:val="hybridMultilevel"/>
    <w:tmpl w:val="2E8C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2025104">
    <w:abstractNumId w:val="1"/>
  </w:num>
  <w:num w:numId="2" w16cid:durableId="1325427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837"/>
    <w:rsid w:val="00012D34"/>
    <w:rsid w:val="0002005E"/>
    <w:rsid w:val="00065BEC"/>
    <w:rsid w:val="000813DF"/>
    <w:rsid w:val="000A2FD3"/>
    <w:rsid w:val="000F7F1A"/>
    <w:rsid w:val="00150115"/>
    <w:rsid w:val="00193E3E"/>
    <w:rsid w:val="0019719C"/>
    <w:rsid w:val="001A0153"/>
    <w:rsid w:val="001A1DF7"/>
    <w:rsid w:val="001A7CE3"/>
    <w:rsid w:val="001B1FC3"/>
    <w:rsid w:val="001C0597"/>
    <w:rsid w:val="001C204D"/>
    <w:rsid w:val="001F2773"/>
    <w:rsid w:val="001F7F48"/>
    <w:rsid w:val="00232257"/>
    <w:rsid w:val="00235353"/>
    <w:rsid w:val="00246CCF"/>
    <w:rsid w:val="002934E0"/>
    <w:rsid w:val="002B61BB"/>
    <w:rsid w:val="002E7978"/>
    <w:rsid w:val="0030476D"/>
    <w:rsid w:val="0033085E"/>
    <w:rsid w:val="00356570"/>
    <w:rsid w:val="00394489"/>
    <w:rsid w:val="003A7CAC"/>
    <w:rsid w:val="003C2930"/>
    <w:rsid w:val="003D1555"/>
    <w:rsid w:val="003D422F"/>
    <w:rsid w:val="003D7F89"/>
    <w:rsid w:val="003F0937"/>
    <w:rsid w:val="003F4EAF"/>
    <w:rsid w:val="00445426"/>
    <w:rsid w:val="00445E09"/>
    <w:rsid w:val="00454E56"/>
    <w:rsid w:val="004644B7"/>
    <w:rsid w:val="00472D8D"/>
    <w:rsid w:val="004730C4"/>
    <w:rsid w:val="00483C32"/>
    <w:rsid w:val="004B1E8B"/>
    <w:rsid w:val="004C3E8E"/>
    <w:rsid w:val="004C498B"/>
    <w:rsid w:val="00524687"/>
    <w:rsid w:val="00537304"/>
    <w:rsid w:val="005509B3"/>
    <w:rsid w:val="00561837"/>
    <w:rsid w:val="00565D11"/>
    <w:rsid w:val="00585D6A"/>
    <w:rsid w:val="005934C8"/>
    <w:rsid w:val="005A309F"/>
    <w:rsid w:val="006040D6"/>
    <w:rsid w:val="006236B9"/>
    <w:rsid w:val="00690129"/>
    <w:rsid w:val="00692CCA"/>
    <w:rsid w:val="006B3755"/>
    <w:rsid w:val="00700CBD"/>
    <w:rsid w:val="00722A81"/>
    <w:rsid w:val="00737E4E"/>
    <w:rsid w:val="00757CBF"/>
    <w:rsid w:val="007658AD"/>
    <w:rsid w:val="00786126"/>
    <w:rsid w:val="007B093A"/>
    <w:rsid w:val="007E1C6E"/>
    <w:rsid w:val="007F060B"/>
    <w:rsid w:val="007F237D"/>
    <w:rsid w:val="0081325D"/>
    <w:rsid w:val="0083504C"/>
    <w:rsid w:val="00841049"/>
    <w:rsid w:val="00841656"/>
    <w:rsid w:val="00850608"/>
    <w:rsid w:val="008558FF"/>
    <w:rsid w:val="00886B08"/>
    <w:rsid w:val="00934DF3"/>
    <w:rsid w:val="009650B7"/>
    <w:rsid w:val="00980AB3"/>
    <w:rsid w:val="00986BD4"/>
    <w:rsid w:val="009A1AF9"/>
    <w:rsid w:val="009C29EA"/>
    <w:rsid w:val="009D3D45"/>
    <w:rsid w:val="009E2BF0"/>
    <w:rsid w:val="00A019ED"/>
    <w:rsid w:val="00A14618"/>
    <w:rsid w:val="00A4518A"/>
    <w:rsid w:val="00A75541"/>
    <w:rsid w:val="00A80C81"/>
    <w:rsid w:val="00AA16AA"/>
    <w:rsid w:val="00AC0E64"/>
    <w:rsid w:val="00AC15C7"/>
    <w:rsid w:val="00AC5C12"/>
    <w:rsid w:val="00AE0CAA"/>
    <w:rsid w:val="00B13B4E"/>
    <w:rsid w:val="00B25BC5"/>
    <w:rsid w:val="00B72BF6"/>
    <w:rsid w:val="00B72C05"/>
    <w:rsid w:val="00BB3910"/>
    <w:rsid w:val="00C211B3"/>
    <w:rsid w:val="00C41484"/>
    <w:rsid w:val="00C76B06"/>
    <w:rsid w:val="00C77624"/>
    <w:rsid w:val="00CA6B00"/>
    <w:rsid w:val="00CC076F"/>
    <w:rsid w:val="00D000C1"/>
    <w:rsid w:val="00D310EB"/>
    <w:rsid w:val="00D34849"/>
    <w:rsid w:val="00D5243F"/>
    <w:rsid w:val="00D6128E"/>
    <w:rsid w:val="00DA3717"/>
    <w:rsid w:val="00DB69C9"/>
    <w:rsid w:val="00DD3819"/>
    <w:rsid w:val="00DF655C"/>
    <w:rsid w:val="00E12A74"/>
    <w:rsid w:val="00E3525C"/>
    <w:rsid w:val="00E50F9C"/>
    <w:rsid w:val="00E537E5"/>
    <w:rsid w:val="00E70E3C"/>
    <w:rsid w:val="00E93134"/>
    <w:rsid w:val="00EB76A2"/>
    <w:rsid w:val="00EC6F06"/>
    <w:rsid w:val="00ED048F"/>
    <w:rsid w:val="00EF13ED"/>
    <w:rsid w:val="00F024BD"/>
    <w:rsid w:val="00F145CD"/>
    <w:rsid w:val="00F65F3E"/>
    <w:rsid w:val="00F727EE"/>
    <w:rsid w:val="00F7766B"/>
    <w:rsid w:val="00F77CA5"/>
    <w:rsid w:val="00F96F27"/>
    <w:rsid w:val="00FC0CDD"/>
    <w:rsid w:val="00FC37AC"/>
    <w:rsid w:val="00FF5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94033"/>
  <w15:chartTrackingRefBased/>
  <w15:docId w15:val="{FAC2E0A6-0913-4130-B52C-FA1924E0E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1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1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1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1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1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8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18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18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18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18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18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8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8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837"/>
    <w:rPr>
      <w:rFonts w:eastAsiaTheme="majorEastAsia" w:cstheme="majorBidi"/>
      <w:color w:val="272727" w:themeColor="text1" w:themeTint="D8"/>
    </w:rPr>
  </w:style>
  <w:style w:type="paragraph" w:styleId="Title">
    <w:name w:val="Title"/>
    <w:basedOn w:val="Normal"/>
    <w:next w:val="Normal"/>
    <w:link w:val="TitleChar"/>
    <w:uiPriority w:val="10"/>
    <w:qFormat/>
    <w:rsid w:val="00561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8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1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18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1837"/>
    <w:pPr>
      <w:spacing w:before="160"/>
      <w:jc w:val="center"/>
    </w:pPr>
    <w:rPr>
      <w:i/>
      <w:iCs/>
      <w:color w:val="404040" w:themeColor="text1" w:themeTint="BF"/>
    </w:rPr>
  </w:style>
  <w:style w:type="character" w:customStyle="1" w:styleId="QuoteChar">
    <w:name w:val="Quote Char"/>
    <w:basedOn w:val="DefaultParagraphFont"/>
    <w:link w:val="Quote"/>
    <w:uiPriority w:val="29"/>
    <w:rsid w:val="00561837"/>
    <w:rPr>
      <w:i/>
      <w:iCs/>
      <w:color w:val="404040" w:themeColor="text1" w:themeTint="BF"/>
    </w:rPr>
  </w:style>
  <w:style w:type="paragraph" w:styleId="ListParagraph">
    <w:name w:val="List Paragraph"/>
    <w:basedOn w:val="Normal"/>
    <w:uiPriority w:val="34"/>
    <w:qFormat/>
    <w:rsid w:val="00561837"/>
    <w:pPr>
      <w:ind w:left="720"/>
      <w:contextualSpacing/>
    </w:pPr>
  </w:style>
  <w:style w:type="character" w:styleId="IntenseEmphasis">
    <w:name w:val="Intense Emphasis"/>
    <w:basedOn w:val="DefaultParagraphFont"/>
    <w:uiPriority w:val="21"/>
    <w:qFormat/>
    <w:rsid w:val="00561837"/>
    <w:rPr>
      <w:i/>
      <w:iCs/>
      <w:color w:val="0F4761" w:themeColor="accent1" w:themeShade="BF"/>
    </w:rPr>
  </w:style>
  <w:style w:type="paragraph" w:styleId="IntenseQuote">
    <w:name w:val="Intense Quote"/>
    <w:basedOn w:val="Normal"/>
    <w:next w:val="Normal"/>
    <w:link w:val="IntenseQuoteChar"/>
    <w:uiPriority w:val="30"/>
    <w:qFormat/>
    <w:rsid w:val="00561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1837"/>
    <w:rPr>
      <w:i/>
      <w:iCs/>
      <w:color w:val="0F4761" w:themeColor="accent1" w:themeShade="BF"/>
    </w:rPr>
  </w:style>
  <w:style w:type="character" w:styleId="IntenseReference">
    <w:name w:val="Intense Reference"/>
    <w:basedOn w:val="DefaultParagraphFont"/>
    <w:uiPriority w:val="32"/>
    <w:qFormat/>
    <w:rsid w:val="00561837"/>
    <w:rPr>
      <w:b/>
      <w:bCs/>
      <w:smallCaps/>
      <w:color w:val="0F4761" w:themeColor="accent1" w:themeShade="BF"/>
      <w:spacing w:val="5"/>
    </w:rPr>
  </w:style>
  <w:style w:type="paragraph" w:styleId="Header">
    <w:name w:val="header"/>
    <w:basedOn w:val="Normal"/>
    <w:link w:val="HeaderChar"/>
    <w:uiPriority w:val="99"/>
    <w:unhideWhenUsed/>
    <w:rsid w:val="001C05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597"/>
  </w:style>
  <w:style w:type="paragraph" w:styleId="Footer">
    <w:name w:val="footer"/>
    <w:basedOn w:val="Normal"/>
    <w:link w:val="FooterChar"/>
    <w:uiPriority w:val="99"/>
    <w:unhideWhenUsed/>
    <w:rsid w:val="001C05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597"/>
  </w:style>
  <w:style w:type="character" w:styleId="Hyperlink">
    <w:name w:val="Hyperlink"/>
    <w:basedOn w:val="DefaultParagraphFont"/>
    <w:uiPriority w:val="99"/>
    <w:unhideWhenUsed/>
    <w:rsid w:val="00850608"/>
    <w:rPr>
      <w:color w:val="467886" w:themeColor="hyperlink"/>
      <w:u w:val="single"/>
    </w:rPr>
  </w:style>
  <w:style w:type="character" w:styleId="UnresolvedMention">
    <w:name w:val="Unresolved Mention"/>
    <w:basedOn w:val="DefaultParagraphFont"/>
    <w:uiPriority w:val="99"/>
    <w:semiHidden/>
    <w:unhideWhenUsed/>
    <w:rsid w:val="0085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C02F9-D678-4555-8254-2F813837B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Blease</dc:creator>
  <cp:keywords/>
  <dc:description/>
  <cp:lastModifiedBy>Phil Blease</cp:lastModifiedBy>
  <cp:revision>11</cp:revision>
  <cp:lastPrinted>2025-12-09T16:48:00Z</cp:lastPrinted>
  <dcterms:created xsi:type="dcterms:W3CDTF">2025-12-11T16:56:00Z</dcterms:created>
  <dcterms:modified xsi:type="dcterms:W3CDTF">2025-12-15T17:15:00Z</dcterms:modified>
</cp:coreProperties>
</file>